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68B" w:rsidRDefault="000F75D6">
      <w:pPr>
        <w:rPr>
          <w:b/>
        </w:rPr>
      </w:pPr>
      <w:r w:rsidRPr="000F75D6">
        <w:rPr>
          <w:b/>
        </w:rPr>
        <w:t>1. Классификация гусеничных базовых машин инженерной техники</w:t>
      </w:r>
    </w:p>
    <w:p w:rsidR="00E41CEE" w:rsidRDefault="00E41CEE" w:rsidP="00E41CEE">
      <w:pPr>
        <w:pStyle w:val="a8"/>
        <w:rPr>
          <w:sz w:val="20"/>
        </w:rPr>
      </w:pPr>
      <w:r>
        <w:rPr>
          <w:sz w:val="20"/>
        </w:rPr>
        <w:t>На базе: АТТ –</w:t>
      </w:r>
      <w:r w:rsidRPr="006B01F6">
        <w:rPr>
          <w:sz w:val="20"/>
        </w:rPr>
        <w:t>&gt;</w:t>
      </w:r>
      <w:r>
        <w:rPr>
          <w:sz w:val="20"/>
        </w:rPr>
        <w:t xml:space="preserve"> БАТ-М, БТМ-3,МДК-2м.</w:t>
      </w:r>
    </w:p>
    <w:p w:rsidR="00E41CEE" w:rsidRDefault="00E41CEE" w:rsidP="00E41CEE">
      <w:pPr>
        <w:pStyle w:val="a8"/>
        <w:rPr>
          <w:sz w:val="20"/>
        </w:rPr>
      </w:pPr>
      <w:r>
        <w:rPr>
          <w:sz w:val="20"/>
        </w:rPr>
        <w:t>МТТ –</w:t>
      </w:r>
      <w:r w:rsidRPr="006B01F6">
        <w:rPr>
          <w:sz w:val="20"/>
        </w:rPr>
        <w:t>&gt;</w:t>
      </w:r>
      <w:r>
        <w:rPr>
          <w:sz w:val="20"/>
        </w:rPr>
        <w:t xml:space="preserve"> БАТ-2, МДК-3, БТМ-4.</w:t>
      </w:r>
    </w:p>
    <w:p w:rsidR="00E41CEE" w:rsidRDefault="00E41CEE" w:rsidP="00E41CEE">
      <w:pPr>
        <w:pStyle w:val="a8"/>
        <w:rPr>
          <w:sz w:val="20"/>
        </w:rPr>
      </w:pPr>
      <w:r>
        <w:rPr>
          <w:sz w:val="20"/>
        </w:rPr>
        <w:t xml:space="preserve">Плавающий транспортер ПТС-2 </w:t>
      </w:r>
    </w:p>
    <w:p w:rsidR="00E41CEE" w:rsidRDefault="00E41CEE" w:rsidP="00E41CEE">
      <w:pPr>
        <w:pStyle w:val="a8"/>
        <w:rPr>
          <w:sz w:val="20"/>
        </w:rPr>
      </w:pPr>
      <w:r>
        <w:rPr>
          <w:sz w:val="20"/>
        </w:rPr>
        <w:t>Т-55 – МТ-55, МТУ-20, ИМР.</w:t>
      </w:r>
    </w:p>
    <w:p w:rsidR="00E41CEE" w:rsidRDefault="00E41CEE" w:rsidP="00E41CEE">
      <w:pPr>
        <w:pStyle w:val="a8"/>
        <w:rPr>
          <w:sz w:val="20"/>
        </w:rPr>
      </w:pPr>
      <w:r>
        <w:rPr>
          <w:sz w:val="20"/>
        </w:rPr>
        <w:t>Т-72 –</w:t>
      </w:r>
      <w:r w:rsidRPr="006B01F6">
        <w:rPr>
          <w:sz w:val="20"/>
        </w:rPr>
        <w:t>&gt;</w:t>
      </w:r>
      <w:r>
        <w:rPr>
          <w:sz w:val="20"/>
        </w:rPr>
        <w:t xml:space="preserve"> ИМР-2, ИМР-2м.</w:t>
      </w:r>
    </w:p>
    <w:p w:rsidR="00E41CEE" w:rsidRDefault="00E41CEE" w:rsidP="00E41CEE">
      <w:pPr>
        <w:pStyle w:val="a8"/>
        <w:rPr>
          <w:sz w:val="20"/>
        </w:rPr>
      </w:pPr>
      <w:r>
        <w:rPr>
          <w:sz w:val="20"/>
        </w:rPr>
        <w:t>БМП –</w:t>
      </w:r>
      <w:r w:rsidRPr="006B01F6">
        <w:rPr>
          <w:sz w:val="20"/>
        </w:rPr>
        <w:t>&gt;</w:t>
      </w:r>
      <w:r>
        <w:rPr>
          <w:sz w:val="20"/>
        </w:rPr>
        <w:t xml:space="preserve"> ИРМ</w:t>
      </w:r>
    </w:p>
    <w:p w:rsidR="00E41CEE" w:rsidRPr="006B01F6" w:rsidRDefault="00E41CEE" w:rsidP="00E41CEE">
      <w:pPr>
        <w:pStyle w:val="a8"/>
        <w:rPr>
          <w:sz w:val="20"/>
        </w:rPr>
      </w:pPr>
      <w:r>
        <w:rPr>
          <w:sz w:val="20"/>
        </w:rPr>
        <w:t>На гусеничной базе плавающего танка ПТ-76 -</w:t>
      </w:r>
      <w:r w:rsidRPr="006B01F6">
        <w:rPr>
          <w:sz w:val="20"/>
        </w:rPr>
        <w:t>&gt;</w:t>
      </w:r>
      <w:r>
        <w:rPr>
          <w:sz w:val="20"/>
        </w:rPr>
        <w:t xml:space="preserve"> ГСП</w:t>
      </w:r>
    </w:p>
    <w:p w:rsidR="00E41CEE" w:rsidRDefault="00E41CEE" w:rsidP="00E41CEE">
      <w:pPr>
        <w:pStyle w:val="a8"/>
        <w:rPr>
          <w:sz w:val="20"/>
        </w:rPr>
      </w:pPr>
      <w:r>
        <w:rPr>
          <w:sz w:val="20"/>
        </w:rPr>
        <w:t>МТЛБ – УР-77</w:t>
      </w:r>
    </w:p>
    <w:p w:rsidR="00601002" w:rsidRDefault="00FA2D43" w:rsidP="00601002">
      <w:pPr>
        <w:rPr>
          <w:b/>
        </w:rPr>
      </w:pPr>
      <w:r>
        <w:rPr>
          <w:b/>
        </w:rPr>
        <w:t>2</w:t>
      </w:r>
      <w:r w:rsidR="00601002" w:rsidRPr="000F75D6">
        <w:rPr>
          <w:b/>
        </w:rPr>
        <w:t xml:space="preserve">. Классификация </w:t>
      </w:r>
      <w:r w:rsidR="00601002">
        <w:rPr>
          <w:b/>
        </w:rPr>
        <w:t>колесных</w:t>
      </w:r>
      <w:r w:rsidR="00601002" w:rsidRPr="000F75D6">
        <w:rPr>
          <w:b/>
        </w:rPr>
        <w:t xml:space="preserve"> базовых машин инженерной техники</w:t>
      </w:r>
    </w:p>
    <w:p w:rsidR="00E41CEE" w:rsidRDefault="00E41CEE" w:rsidP="00E41CEE">
      <w:pPr>
        <w:pStyle w:val="a8"/>
        <w:rPr>
          <w:sz w:val="20"/>
        </w:rPr>
      </w:pPr>
      <w:r>
        <w:rPr>
          <w:sz w:val="20"/>
        </w:rPr>
        <w:t>На базе ИКТ - ТМК-2, ПКТ-2, бульдозер корчеватель БКТ-2рк</w:t>
      </w:r>
    </w:p>
    <w:p w:rsidR="00E41CEE" w:rsidRDefault="00E41CEE" w:rsidP="00E41CEE">
      <w:pPr>
        <w:pStyle w:val="a8"/>
        <w:rPr>
          <w:sz w:val="20"/>
        </w:rPr>
      </w:pPr>
      <w:r>
        <w:rPr>
          <w:sz w:val="20"/>
        </w:rPr>
        <w:t>Трактор Т-150 – ПЗМ-1, ПЗМ-2</w:t>
      </w:r>
    </w:p>
    <w:p w:rsidR="00E41CEE" w:rsidRDefault="00E41CEE" w:rsidP="00E41CEE">
      <w:pPr>
        <w:pStyle w:val="a8"/>
        <w:rPr>
          <w:sz w:val="20"/>
        </w:rPr>
      </w:pPr>
      <w:r>
        <w:rPr>
          <w:sz w:val="20"/>
        </w:rPr>
        <w:t>УАЗ-469  - ДИМ-1М, ДИМ-2</w:t>
      </w:r>
    </w:p>
    <w:p w:rsidR="00E41CEE" w:rsidRDefault="00E41CEE" w:rsidP="00E41CEE">
      <w:pPr>
        <w:pStyle w:val="a8"/>
        <w:rPr>
          <w:sz w:val="20"/>
        </w:rPr>
      </w:pPr>
      <w:r>
        <w:rPr>
          <w:sz w:val="20"/>
        </w:rPr>
        <w:t>ЗИЛ-131  - КМСЭ, МРИВ, МТО-И, АПРИМ, ПБУ-50, МАФС-3</w:t>
      </w:r>
    </w:p>
    <w:p w:rsidR="00E41CEE" w:rsidRDefault="00E41CEE" w:rsidP="00E41CEE">
      <w:pPr>
        <w:pStyle w:val="a8"/>
        <w:rPr>
          <w:sz w:val="20"/>
        </w:rPr>
      </w:pPr>
      <w:r>
        <w:rPr>
          <w:sz w:val="20"/>
        </w:rPr>
        <w:t xml:space="preserve">КРАЗ-255Б  - ЭОВ-4421, ТММ-3, </w:t>
      </w:r>
      <w:proofErr w:type="spellStart"/>
      <w:r>
        <w:rPr>
          <w:sz w:val="20"/>
        </w:rPr>
        <w:t>Мостостр</w:t>
      </w:r>
      <w:proofErr w:type="gramStart"/>
      <w:r>
        <w:rPr>
          <w:sz w:val="20"/>
        </w:rPr>
        <w:t>.у</w:t>
      </w:r>
      <w:proofErr w:type="gramEnd"/>
      <w:r>
        <w:rPr>
          <w:sz w:val="20"/>
        </w:rPr>
        <w:t>становка</w:t>
      </w:r>
      <w:proofErr w:type="spellEnd"/>
      <w:r>
        <w:rPr>
          <w:sz w:val="20"/>
        </w:rPr>
        <w:t xml:space="preserve"> УСМ, КС-3572, ПБУ-200</w:t>
      </w:r>
    </w:p>
    <w:p w:rsidR="00E41CEE" w:rsidRDefault="00E41CEE" w:rsidP="00E41CEE">
      <w:pPr>
        <w:pStyle w:val="a8"/>
        <w:rPr>
          <w:sz w:val="20"/>
        </w:rPr>
      </w:pPr>
      <w:r>
        <w:rPr>
          <w:sz w:val="20"/>
        </w:rPr>
        <w:t>Урал 375  - автокран 8Т-210</w:t>
      </w:r>
    </w:p>
    <w:p w:rsidR="00E41CEE" w:rsidRDefault="00E41CEE" w:rsidP="002F5F0A">
      <w:pPr>
        <w:pStyle w:val="a8"/>
        <w:rPr>
          <w:sz w:val="20"/>
        </w:rPr>
      </w:pPr>
      <w:r>
        <w:rPr>
          <w:sz w:val="20"/>
        </w:rPr>
        <w:t xml:space="preserve">ГАЗ-66  - ЭСБ-8И, ВФС-2,5, покрасочная станция </w:t>
      </w:r>
      <w:proofErr w:type="gramStart"/>
      <w:r>
        <w:rPr>
          <w:sz w:val="20"/>
        </w:rPr>
        <w:t>ПОС</w:t>
      </w:r>
      <w:proofErr w:type="gramEnd"/>
    </w:p>
    <w:p w:rsidR="00817FEF" w:rsidRPr="0087750F" w:rsidRDefault="00817FEF" w:rsidP="00E41CEE">
      <w:pPr>
        <w:rPr>
          <w:b/>
          <w:color w:val="000000" w:themeColor="text1"/>
        </w:rPr>
      </w:pPr>
      <w:r w:rsidRPr="0087750F">
        <w:rPr>
          <w:b/>
          <w:color w:val="000000" w:themeColor="text1"/>
        </w:rPr>
        <w:t>3. Колесные тягачи. Их достоинства и недостатки</w:t>
      </w:r>
    </w:p>
    <w:p w:rsidR="0087750F" w:rsidRPr="0087750F" w:rsidRDefault="0087750F" w:rsidP="0087750F">
      <w:pPr>
        <w:pStyle w:val="a8"/>
        <w:rPr>
          <w:sz w:val="20"/>
        </w:rPr>
      </w:pPr>
      <w:r w:rsidRPr="0087750F">
        <w:rPr>
          <w:sz w:val="20"/>
        </w:rPr>
        <w:t xml:space="preserve">КОЛЕСНЫЕ ТЯГАЧИ служат базой для землеройной и дорожной техники; колесные тягачи, используемые в качестве </w:t>
      </w:r>
      <w:proofErr w:type="gramStart"/>
      <w:r w:rsidRPr="0087750F">
        <w:rPr>
          <w:sz w:val="20"/>
        </w:rPr>
        <w:t>базовых</w:t>
      </w:r>
      <w:proofErr w:type="gramEnd"/>
      <w:r w:rsidRPr="0087750F">
        <w:rPr>
          <w:sz w:val="20"/>
        </w:rPr>
        <w:t xml:space="preserve"> для МИВ. Как правило, полно </w:t>
      </w:r>
      <w:proofErr w:type="gramStart"/>
      <w:r w:rsidRPr="0087750F">
        <w:rPr>
          <w:sz w:val="20"/>
        </w:rPr>
        <w:t>приводные</w:t>
      </w:r>
      <w:proofErr w:type="gramEnd"/>
      <w:r w:rsidRPr="0087750F">
        <w:rPr>
          <w:sz w:val="20"/>
        </w:rPr>
        <w:t>, двухосные коротко базовые, имеют оригинальную компоновку. Ее особенностью является расположение кабины примерно в средней части тягача, что обеспечивает практически равную обзорность как вперед, так и назад.</w:t>
      </w:r>
    </w:p>
    <w:p w:rsidR="0087750F" w:rsidRPr="0087750F" w:rsidRDefault="0087750F" w:rsidP="0087750F">
      <w:pPr>
        <w:pStyle w:val="a8"/>
        <w:rPr>
          <w:sz w:val="20"/>
        </w:rPr>
      </w:pPr>
    </w:p>
    <w:p w:rsidR="0087750F" w:rsidRPr="002F5F0A" w:rsidRDefault="0087750F" w:rsidP="0087750F">
      <w:pPr>
        <w:pStyle w:val="a8"/>
        <w:rPr>
          <w:sz w:val="20"/>
        </w:rPr>
      </w:pPr>
      <w:r w:rsidRPr="0087750F">
        <w:rPr>
          <w:sz w:val="20"/>
        </w:rPr>
        <w:t>К недостаткам конструкций колесных тягачей следует отнести сравнительно не высокие максимальные скорости, которые не обеспечат в некоторых дорожных условиях маршевых скоростей, установленных для боевых  машин</w:t>
      </w:r>
    </w:p>
    <w:p w:rsidR="00817FEF" w:rsidRDefault="000208BC" w:rsidP="00817FEF">
      <w:pPr>
        <w:rPr>
          <w:b/>
        </w:rPr>
      </w:pPr>
      <w:r w:rsidRPr="000208BC">
        <w:rPr>
          <w:b/>
        </w:rPr>
        <w:t>4. Гусеничная техника. Ее достоинства и недостатки</w:t>
      </w:r>
    </w:p>
    <w:p w:rsidR="00D245D1" w:rsidRPr="002F5F0A" w:rsidRDefault="00D245D1" w:rsidP="002F5F0A">
      <w:pPr>
        <w:pStyle w:val="a8"/>
        <w:rPr>
          <w:sz w:val="20"/>
        </w:rPr>
      </w:pPr>
      <w:r w:rsidRPr="002F5F0A">
        <w:rPr>
          <w:sz w:val="20"/>
        </w:rPr>
        <w:t>К числу положительных особенностей относятся – высокий коэффициент сцепления гусеницы с грунтом, малое удельное давление на грунт, способность легко преодолевать различные препятствия</w:t>
      </w:r>
    </w:p>
    <w:p w:rsidR="00D245D1" w:rsidRPr="002F5F0A" w:rsidRDefault="00D245D1" w:rsidP="002F5F0A">
      <w:pPr>
        <w:pStyle w:val="a8"/>
        <w:rPr>
          <w:sz w:val="20"/>
        </w:rPr>
      </w:pPr>
      <w:r w:rsidRPr="002F5F0A">
        <w:rPr>
          <w:sz w:val="20"/>
        </w:rPr>
        <w:t xml:space="preserve">Недостатки: низкий КПД в транспортном режиме, сравн. небольшой запас хода по гусеницам (3-9 </w:t>
      </w:r>
      <w:proofErr w:type="spellStart"/>
      <w:proofErr w:type="gramStart"/>
      <w:r w:rsidRPr="002F5F0A">
        <w:rPr>
          <w:sz w:val="20"/>
        </w:rPr>
        <w:t>тыс</w:t>
      </w:r>
      <w:proofErr w:type="spellEnd"/>
      <w:proofErr w:type="gramEnd"/>
      <w:r w:rsidRPr="002F5F0A">
        <w:rPr>
          <w:sz w:val="20"/>
        </w:rPr>
        <w:t xml:space="preserve"> км пробега), разрушение покрытий дорог, значит. масса деталей ходовой части (30-40% от массы базовой машины)</w:t>
      </w:r>
    </w:p>
    <w:p w:rsidR="00345405" w:rsidRDefault="000208BC" w:rsidP="00345405">
      <w:pPr>
        <w:rPr>
          <w:b/>
        </w:rPr>
      </w:pPr>
      <w:r w:rsidRPr="000208BC">
        <w:rPr>
          <w:b/>
        </w:rPr>
        <w:t>5. Автомобили повышенной проходимости и их достоинства.</w:t>
      </w:r>
    </w:p>
    <w:p w:rsidR="004260B6" w:rsidRPr="002F5F0A" w:rsidRDefault="004260B6" w:rsidP="004260B6">
      <w:pPr>
        <w:pStyle w:val="a8"/>
        <w:rPr>
          <w:sz w:val="20"/>
        </w:rPr>
      </w:pPr>
      <w:r w:rsidRPr="002F5F0A">
        <w:rPr>
          <w:sz w:val="20"/>
        </w:rPr>
        <w:t>Используются в качестве базовых машин для стреловых кранов, экскаваторов, сре</w:t>
      </w:r>
      <w:proofErr w:type="gramStart"/>
      <w:r w:rsidRPr="002F5F0A">
        <w:rPr>
          <w:sz w:val="20"/>
        </w:rPr>
        <w:t>дств стр</w:t>
      </w:r>
      <w:proofErr w:type="gramEnd"/>
      <w:r w:rsidRPr="002F5F0A">
        <w:rPr>
          <w:sz w:val="20"/>
        </w:rPr>
        <w:t>оительных мостов, добыч и очистки воды, разведки мин и устройства минно-взрывных заграждений.</w:t>
      </w:r>
    </w:p>
    <w:p w:rsidR="004260B6" w:rsidRPr="002F5F0A" w:rsidRDefault="004260B6" w:rsidP="002F5F0A">
      <w:pPr>
        <w:pStyle w:val="a8"/>
        <w:rPr>
          <w:sz w:val="20"/>
        </w:rPr>
      </w:pPr>
      <w:r w:rsidRPr="002F5F0A">
        <w:rPr>
          <w:sz w:val="20"/>
        </w:rPr>
        <w:t>Автомобили повышенной проходимости имеют довольно высокую плавность хода. Отбор мощности на привод специального оборудования от коробок передач и раздаточных коробок.</w:t>
      </w:r>
    </w:p>
    <w:p w:rsidR="004260B6" w:rsidRPr="000208BC" w:rsidRDefault="004260B6" w:rsidP="00345405">
      <w:pPr>
        <w:rPr>
          <w:b/>
        </w:rPr>
      </w:pPr>
    </w:p>
    <w:p w:rsidR="00345405" w:rsidRDefault="000208BC" w:rsidP="00345405">
      <w:pPr>
        <w:rPr>
          <w:b/>
        </w:rPr>
      </w:pPr>
      <w:r w:rsidRPr="000208BC">
        <w:rPr>
          <w:b/>
        </w:rPr>
        <w:lastRenderedPageBreak/>
        <w:t xml:space="preserve">6. </w:t>
      </w:r>
      <w:r w:rsidRPr="00CA000E">
        <w:rPr>
          <w:b/>
          <w:color w:val="FF0000"/>
        </w:rPr>
        <w:t>Общее устройство и основные характеристики АТ-Т</w:t>
      </w:r>
    </w:p>
    <w:p w:rsidR="00404E05" w:rsidRDefault="0012201C" w:rsidP="002F5F0A">
      <w:pPr>
        <w:pStyle w:val="a8"/>
        <w:rPr>
          <w:sz w:val="20"/>
        </w:rPr>
      </w:pPr>
      <w:r>
        <w:rPr>
          <w:sz w:val="20"/>
        </w:rPr>
        <w:t>Кабина, 12 цилиндр дизель 415 л.с., гусеничное ходовое оборудование, сварная платформа, откидной задний борт, электрооборудование, трансмиссия.</w:t>
      </w:r>
    </w:p>
    <w:p w:rsidR="004260B6" w:rsidRPr="002F5F0A" w:rsidRDefault="004260B6" w:rsidP="002F5F0A">
      <w:pPr>
        <w:pStyle w:val="a8"/>
        <w:rPr>
          <w:sz w:val="20"/>
        </w:rPr>
      </w:pPr>
      <w:r w:rsidRPr="002F5F0A">
        <w:rPr>
          <w:sz w:val="20"/>
        </w:rPr>
        <w:t>АТ-Т используется для транспортировки тяжёлой дальнобойной артиллерии, перевозки расчета и подвоза боеприпасов, а также для буксировки гусеничных и   колёсных   прицепов</w:t>
      </w:r>
    </w:p>
    <w:p w:rsidR="00A46499" w:rsidRPr="002F5F0A" w:rsidRDefault="00A46499" w:rsidP="002F5F0A">
      <w:pPr>
        <w:pStyle w:val="a8"/>
        <w:rPr>
          <w:sz w:val="20"/>
        </w:rPr>
      </w:pPr>
      <w:r w:rsidRPr="002F5F0A">
        <w:rPr>
          <w:sz w:val="20"/>
        </w:rPr>
        <w:t xml:space="preserve">ТТХ масса 20 т, </w:t>
      </w:r>
      <w:proofErr w:type="spellStart"/>
      <w:r w:rsidR="00473193" w:rsidRPr="002F5F0A">
        <w:rPr>
          <w:sz w:val="20"/>
        </w:rPr>
        <w:t>lxbxh</w:t>
      </w:r>
      <w:proofErr w:type="spellEnd"/>
      <w:r w:rsidR="00473193" w:rsidRPr="002F5F0A">
        <w:rPr>
          <w:sz w:val="20"/>
        </w:rPr>
        <w:t>=7043х3170х3000</w:t>
      </w:r>
      <w:r w:rsidR="008506A3" w:rsidRPr="002F5F0A">
        <w:rPr>
          <w:sz w:val="20"/>
        </w:rPr>
        <w:t xml:space="preserve"> мм</w:t>
      </w:r>
      <w:r w:rsidR="00473193" w:rsidRPr="002F5F0A">
        <w:rPr>
          <w:sz w:val="20"/>
        </w:rPr>
        <w:t xml:space="preserve">, V </w:t>
      </w:r>
      <w:proofErr w:type="spellStart"/>
      <w:r w:rsidR="00473193" w:rsidRPr="002F5F0A">
        <w:rPr>
          <w:sz w:val="20"/>
        </w:rPr>
        <w:t>min</w:t>
      </w:r>
      <w:proofErr w:type="spellEnd"/>
      <w:r w:rsidR="00473193" w:rsidRPr="002F5F0A">
        <w:rPr>
          <w:sz w:val="20"/>
        </w:rPr>
        <w:t>=35,5 км/ч, расход 115 л, запас хода 1000 км, число мест в кабине 4, макс. высота подъема 30 град, макс. преодолеваемый брод 1 м</w:t>
      </w:r>
    </w:p>
    <w:p w:rsidR="000208BC" w:rsidRDefault="000208BC" w:rsidP="00345405">
      <w:pPr>
        <w:rPr>
          <w:b/>
          <w:color w:val="FF0000"/>
        </w:rPr>
      </w:pPr>
      <w:r>
        <w:rPr>
          <w:b/>
        </w:rPr>
        <w:t xml:space="preserve">7. </w:t>
      </w:r>
      <w:r w:rsidRPr="00CA000E">
        <w:rPr>
          <w:b/>
          <w:color w:val="FF0000"/>
        </w:rPr>
        <w:t xml:space="preserve">Общее устройство и основные характеристики </w:t>
      </w:r>
      <w:r w:rsidR="007B5C4E" w:rsidRPr="00CA000E">
        <w:rPr>
          <w:b/>
          <w:color w:val="FF0000"/>
        </w:rPr>
        <w:t>ЗИЛ-</w:t>
      </w:r>
      <w:r w:rsidRPr="00CA000E">
        <w:rPr>
          <w:b/>
          <w:color w:val="FF0000"/>
        </w:rPr>
        <w:t>131</w:t>
      </w:r>
    </w:p>
    <w:p w:rsidR="0012201C" w:rsidRPr="0012201C" w:rsidRDefault="0012201C" w:rsidP="00345405">
      <w:r>
        <w:t xml:space="preserve">Масса 12 т, грузоподъемность 3,5 т запас хода 850 км, расход  51 л. </w:t>
      </w:r>
    </w:p>
    <w:p w:rsidR="004260B6" w:rsidRPr="002F5F0A" w:rsidRDefault="00404E05" w:rsidP="002F5F0A">
      <w:pPr>
        <w:pStyle w:val="a8"/>
        <w:rPr>
          <w:sz w:val="20"/>
        </w:rPr>
      </w:pPr>
      <w:r>
        <w:rPr>
          <w:sz w:val="20"/>
        </w:rPr>
        <w:t>Состоит из:</w:t>
      </w:r>
    </w:p>
    <w:p w:rsidR="004260B6" w:rsidRPr="002F5F0A" w:rsidRDefault="004260B6" w:rsidP="002F5F0A">
      <w:pPr>
        <w:pStyle w:val="a8"/>
        <w:rPr>
          <w:sz w:val="20"/>
        </w:rPr>
      </w:pPr>
      <w:r w:rsidRPr="002F5F0A">
        <w:rPr>
          <w:sz w:val="20"/>
        </w:rPr>
        <w:t xml:space="preserve"> -рамы </w:t>
      </w:r>
    </w:p>
    <w:p w:rsidR="004260B6" w:rsidRPr="002F5F0A" w:rsidRDefault="004260B6" w:rsidP="002F5F0A">
      <w:pPr>
        <w:pStyle w:val="a8"/>
        <w:rPr>
          <w:sz w:val="20"/>
        </w:rPr>
      </w:pPr>
      <w:r w:rsidRPr="002F5F0A">
        <w:rPr>
          <w:sz w:val="20"/>
        </w:rPr>
        <w:t xml:space="preserve">- кабины </w:t>
      </w:r>
    </w:p>
    <w:p w:rsidR="004260B6" w:rsidRPr="002F5F0A" w:rsidRDefault="004260B6" w:rsidP="002F5F0A">
      <w:pPr>
        <w:pStyle w:val="a8"/>
        <w:rPr>
          <w:sz w:val="20"/>
        </w:rPr>
      </w:pPr>
      <w:r w:rsidRPr="002F5F0A">
        <w:rPr>
          <w:sz w:val="20"/>
        </w:rPr>
        <w:t>- силовой установки</w:t>
      </w:r>
    </w:p>
    <w:p w:rsidR="004260B6" w:rsidRPr="002F5F0A" w:rsidRDefault="004260B6" w:rsidP="002F5F0A">
      <w:pPr>
        <w:pStyle w:val="a8"/>
        <w:rPr>
          <w:sz w:val="20"/>
        </w:rPr>
      </w:pPr>
      <w:r w:rsidRPr="002F5F0A">
        <w:rPr>
          <w:sz w:val="20"/>
        </w:rPr>
        <w:t xml:space="preserve">- трансмиссии </w:t>
      </w:r>
    </w:p>
    <w:p w:rsidR="004260B6" w:rsidRPr="002F5F0A" w:rsidRDefault="004260B6" w:rsidP="002F5F0A">
      <w:pPr>
        <w:pStyle w:val="a8"/>
        <w:rPr>
          <w:sz w:val="20"/>
        </w:rPr>
      </w:pPr>
      <w:r w:rsidRPr="002F5F0A">
        <w:rPr>
          <w:sz w:val="20"/>
        </w:rPr>
        <w:t xml:space="preserve">- ходовой части </w:t>
      </w:r>
    </w:p>
    <w:p w:rsidR="004260B6" w:rsidRPr="002F5F0A" w:rsidRDefault="004260B6" w:rsidP="002F5F0A">
      <w:pPr>
        <w:pStyle w:val="a8"/>
        <w:rPr>
          <w:sz w:val="20"/>
        </w:rPr>
      </w:pPr>
      <w:r w:rsidRPr="002F5F0A">
        <w:rPr>
          <w:sz w:val="20"/>
        </w:rPr>
        <w:t xml:space="preserve">- электрооборудования </w:t>
      </w:r>
    </w:p>
    <w:p w:rsidR="004260B6" w:rsidRPr="002F5F0A" w:rsidRDefault="004260B6" w:rsidP="002F5F0A">
      <w:pPr>
        <w:pStyle w:val="a8"/>
        <w:rPr>
          <w:sz w:val="20"/>
        </w:rPr>
      </w:pPr>
      <w:r w:rsidRPr="002F5F0A">
        <w:rPr>
          <w:sz w:val="20"/>
        </w:rPr>
        <w:t xml:space="preserve">- тормозных систем </w:t>
      </w:r>
    </w:p>
    <w:p w:rsidR="004260B6" w:rsidRPr="002F5F0A" w:rsidRDefault="004260B6" w:rsidP="002F5F0A">
      <w:pPr>
        <w:pStyle w:val="a8"/>
        <w:rPr>
          <w:sz w:val="20"/>
        </w:rPr>
      </w:pPr>
      <w:r w:rsidRPr="002F5F0A">
        <w:rPr>
          <w:sz w:val="20"/>
        </w:rPr>
        <w:t xml:space="preserve">- рулевого управления </w:t>
      </w:r>
    </w:p>
    <w:p w:rsidR="004260B6" w:rsidRPr="002F5F0A" w:rsidRDefault="004260B6" w:rsidP="002F5F0A">
      <w:pPr>
        <w:pStyle w:val="a8"/>
        <w:rPr>
          <w:sz w:val="20"/>
        </w:rPr>
      </w:pPr>
      <w:r w:rsidRPr="002F5F0A">
        <w:rPr>
          <w:sz w:val="20"/>
        </w:rPr>
        <w:t>- дополнительного оборудования</w:t>
      </w:r>
    </w:p>
    <w:p w:rsidR="004260B6" w:rsidRPr="004260B6" w:rsidRDefault="004260B6" w:rsidP="004260B6">
      <w:pPr>
        <w:shd w:val="clear" w:color="auto" w:fill="FFFFFF"/>
        <w:ind w:firstLine="601"/>
        <w:jc w:val="both"/>
      </w:pPr>
    </w:p>
    <w:p w:rsidR="004260B6" w:rsidRDefault="004260B6" w:rsidP="00345405">
      <w:pPr>
        <w:rPr>
          <w:b/>
        </w:rPr>
      </w:pPr>
    </w:p>
    <w:p w:rsidR="00DF4BC0" w:rsidRDefault="00DF4BC0" w:rsidP="00345405">
      <w:pPr>
        <w:rPr>
          <w:b/>
        </w:rPr>
      </w:pPr>
    </w:p>
    <w:p w:rsidR="008506A3" w:rsidRDefault="008506A3" w:rsidP="00345405">
      <w:pPr>
        <w:rPr>
          <w:b/>
        </w:rPr>
      </w:pPr>
    </w:p>
    <w:p w:rsidR="00E80365" w:rsidRDefault="00E80365" w:rsidP="00345405">
      <w:pPr>
        <w:rPr>
          <w:b/>
        </w:rPr>
      </w:pPr>
    </w:p>
    <w:p w:rsidR="002F5F0A" w:rsidRDefault="002F5F0A" w:rsidP="00345405">
      <w:pPr>
        <w:rPr>
          <w:b/>
        </w:rPr>
      </w:pPr>
    </w:p>
    <w:p w:rsidR="002F5F0A" w:rsidRDefault="002F5F0A" w:rsidP="00345405">
      <w:pPr>
        <w:rPr>
          <w:b/>
        </w:rPr>
      </w:pPr>
    </w:p>
    <w:p w:rsidR="002F5F0A" w:rsidRDefault="002F5F0A" w:rsidP="00345405">
      <w:pPr>
        <w:rPr>
          <w:b/>
        </w:rPr>
      </w:pPr>
    </w:p>
    <w:p w:rsidR="002F5F0A" w:rsidRDefault="002F5F0A" w:rsidP="00345405">
      <w:pPr>
        <w:rPr>
          <w:b/>
        </w:rPr>
      </w:pPr>
    </w:p>
    <w:p w:rsidR="002F5F0A" w:rsidRDefault="002F5F0A" w:rsidP="00345405">
      <w:pPr>
        <w:rPr>
          <w:b/>
        </w:rPr>
      </w:pPr>
    </w:p>
    <w:p w:rsidR="002F5F0A" w:rsidRDefault="002F5F0A" w:rsidP="00345405">
      <w:pPr>
        <w:rPr>
          <w:b/>
        </w:rPr>
      </w:pPr>
    </w:p>
    <w:p w:rsidR="002F5F0A" w:rsidRDefault="002F5F0A" w:rsidP="00345405">
      <w:pPr>
        <w:rPr>
          <w:b/>
        </w:rPr>
      </w:pPr>
    </w:p>
    <w:p w:rsidR="0012201C" w:rsidRDefault="0012201C" w:rsidP="00345405">
      <w:pPr>
        <w:rPr>
          <w:b/>
        </w:rPr>
      </w:pPr>
    </w:p>
    <w:p w:rsidR="00652E03" w:rsidRDefault="00652E03" w:rsidP="00345405">
      <w:pPr>
        <w:rPr>
          <w:b/>
        </w:rPr>
      </w:pPr>
    </w:p>
    <w:p w:rsidR="00DF4BC0" w:rsidRDefault="00DF4BC0" w:rsidP="00345405">
      <w:pPr>
        <w:rPr>
          <w:b/>
        </w:rPr>
      </w:pPr>
      <w:r>
        <w:rPr>
          <w:b/>
        </w:rPr>
        <w:lastRenderedPageBreak/>
        <w:t>1. Классификация ДВС</w:t>
      </w:r>
    </w:p>
    <w:p w:rsidR="0035148D" w:rsidRPr="002F5F0A" w:rsidRDefault="0035148D" w:rsidP="002F5F0A">
      <w:pPr>
        <w:pStyle w:val="a8"/>
        <w:rPr>
          <w:sz w:val="20"/>
        </w:rPr>
      </w:pPr>
      <w:r w:rsidRPr="002F5F0A">
        <w:rPr>
          <w:sz w:val="20"/>
        </w:rPr>
        <w:t>газотурбинны</w:t>
      </w:r>
      <w:r w:rsidR="00435F9F" w:rsidRPr="002F5F0A">
        <w:rPr>
          <w:sz w:val="20"/>
        </w:rPr>
        <w:t>е</w:t>
      </w:r>
      <w:r w:rsidRPr="002F5F0A">
        <w:rPr>
          <w:sz w:val="20"/>
        </w:rPr>
        <w:t xml:space="preserve"> двигател</w:t>
      </w:r>
      <w:r w:rsidR="00435F9F" w:rsidRPr="002F5F0A">
        <w:rPr>
          <w:sz w:val="20"/>
        </w:rPr>
        <w:t>и</w:t>
      </w:r>
    </w:p>
    <w:p w:rsidR="0035148D" w:rsidRPr="002F5F0A" w:rsidRDefault="0035148D" w:rsidP="002F5F0A">
      <w:pPr>
        <w:pStyle w:val="a8"/>
        <w:rPr>
          <w:sz w:val="20"/>
        </w:rPr>
      </w:pPr>
      <w:r w:rsidRPr="002F5F0A">
        <w:rPr>
          <w:sz w:val="20"/>
        </w:rPr>
        <w:t>роторные двигатели</w:t>
      </w:r>
    </w:p>
    <w:p w:rsidR="00435F9F" w:rsidRPr="002F5F0A" w:rsidRDefault="0035148D" w:rsidP="002F5F0A">
      <w:pPr>
        <w:pStyle w:val="a8"/>
        <w:rPr>
          <w:sz w:val="20"/>
        </w:rPr>
      </w:pPr>
      <w:r w:rsidRPr="002F5F0A">
        <w:rPr>
          <w:sz w:val="20"/>
        </w:rPr>
        <w:t>поршневые двигатели</w:t>
      </w:r>
    </w:p>
    <w:p w:rsidR="00435F9F" w:rsidRPr="002F5F0A" w:rsidRDefault="0035148D" w:rsidP="002F5F0A">
      <w:pPr>
        <w:pStyle w:val="a8"/>
        <w:rPr>
          <w:sz w:val="20"/>
        </w:rPr>
      </w:pPr>
      <w:r w:rsidRPr="002F5F0A">
        <w:rPr>
          <w:sz w:val="20"/>
        </w:rPr>
        <w:t>карбюраторные</w:t>
      </w:r>
      <w:r w:rsidR="00295BCC" w:rsidRPr="002F5F0A">
        <w:rPr>
          <w:sz w:val="20"/>
        </w:rPr>
        <w:t xml:space="preserve"> (бензиновые)</w:t>
      </w:r>
      <w:r w:rsidRPr="002F5F0A">
        <w:rPr>
          <w:sz w:val="20"/>
        </w:rPr>
        <w:t xml:space="preserve"> двигатели</w:t>
      </w:r>
    </w:p>
    <w:p w:rsidR="0035148D" w:rsidRPr="002F5F0A" w:rsidRDefault="0035148D" w:rsidP="002F5F0A">
      <w:pPr>
        <w:pStyle w:val="a8"/>
        <w:rPr>
          <w:sz w:val="20"/>
        </w:rPr>
      </w:pPr>
      <w:r w:rsidRPr="002F5F0A">
        <w:rPr>
          <w:sz w:val="20"/>
        </w:rPr>
        <w:t>дизели</w:t>
      </w:r>
    </w:p>
    <w:p w:rsidR="00295BCC" w:rsidRPr="002F5F0A" w:rsidRDefault="00295BCC" w:rsidP="002F5F0A">
      <w:pPr>
        <w:pStyle w:val="a8"/>
        <w:rPr>
          <w:sz w:val="20"/>
        </w:rPr>
      </w:pPr>
    </w:p>
    <w:p w:rsidR="00295BCC" w:rsidRPr="002F5F0A" w:rsidRDefault="00295BCC" w:rsidP="002F5F0A">
      <w:pPr>
        <w:pStyle w:val="a8"/>
        <w:rPr>
          <w:sz w:val="20"/>
        </w:rPr>
      </w:pPr>
      <w:r w:rsidRPr="002F5F0A">
        <w:rPr>
          <w:sz w:val="20"/>
        </w:rPr>
        <w:t>Классификация поршневых двигателей:</w:t>
      </w:r>
    </w:p>
    <w:p w:rsidR="00295BCC" w:rsidRPr="002F5F0A" w:rsidRDefault="00295BCC" w:rsidP="002F5F0A">
      <w:pPr>
        <w:pStyle w:val="a8"/>
        <w:rPr>
          <w:sz w:val="20"/>
        </w:rPr>
      </w:pPr>
      <w:r w:rsidRPr="002F5F0A">
        <w:rPr>
          <w:sz w:val="20"/>
        </w:rPr>
        <w:t>1) по числу тактов рабочего цикла</w:t>
      </w:r>
    </w:p>
    <w:p w:rsidR="00295BCC" w:rsidRPr="002F5F0A" w:rsidRDefault="00295BCC" w:rsidP="002F5F0A">
      <w:pPr>
        <w:pStyle w:val="a8"/>
        <w:rPr>
          <w:sz w:val="20"/>
        </w:rPr>
      </w:pPr>
      <w:r w:rsidRPr="002F5F0A">
        <w:rPr>
          <w:sz w:val="20"/>
        </w:rPr>
        <w:t>2) по способу воспламенения рабочей смеси</w:t>
      </w:r>
    </w:p>
    <w:p w:rsidR="00295BCC" w:rsidRPr="002F5F0A" w:rsidRDefault="00295BCC" w:rsidP="002F5F0A">
      <w:pPr>
        <w:pStyle w:val="a8"/>
        <w:rPr>
          <w:sz w:val="20"/>
        </w:rPr>
      </w:pPr>
      <w:r w:rsidRPr="002F5F0A">
        <w:rPr>
          <w:sz w:val="20"/>
        </w:rPr>
        <w:t>3) по способу смесеобразования</w:t>
      </w:r>
    </w:p>
    <w:p w:rsidR="00295BCC" w:rsidRPr="002F5F0A" w:rsidRDefault="00295BCC" w:rsidP="002F5F0A">
      <w:pPr>
        <w:pStyle w:val="a8"/>
        <w:rPr>
          <w:sz w:val="20"/>
        </w:rPr>
      </w:pPr>
      <w:r w:rsidRPr="002F5F0A">
        <w:rPr>
          <w:sz w:val="20"/>
        </w:rPr>
        <w:t>4) по роду применяемого топлива</w:t>
      </w:r>
    </w:p>
    <w:p w:rsidR="00295BCC" w:rsidRPr="002F5F0A" w:rsidRDefault="00295BCC" w:rsidP="002F5F0A">
      <w:pPr>
        <w:pStyle w:val="a8"/>
        <w:rPr>
          <w:sz w:val="20"/>
        </w:rPr>
      </w:pPr>
      <w:r w:rsidRPr="002F5F0A">
        <w:rPr>
          <w:sz w:val="20"/>
        </w:rPr>
        <w:t>5) по способу подачи воздуха в камеры сгорания цилиндра</w:t>
      </w:r>
    </w:p>
    <w:p w:rsidR="00295BCC" w:rsidRPr="002F5F0A" w:rsidRDefault="00295BCC" w:rsidP="002F5F0A">
      <w:pPr>
        <w:pStyle w:val="a8"/>
        <w:rPr>
          <w:sz w:val="20"/>
        </w:rPr>
      </w:pPr>
      <w:r w:rsidRPr="002F5F0A">
        <w:rPr>
          <w:sz w:val="20"/>
        </w:rPr>
        <w:t>6) по конструктивным признакам</w:t>
      </w:r>
    </w:p>
    <w:p w:rsidR="00295BCC" w:rsidRPr="002F5F0A" w:rsidRDefault="00295BCC" w:rsidP="002F5F0A">
      <w:pPr>
        <w:pStyle w:val="a8"/>
        <w:rPr>
          <w:sz w:val="20"/>
        </w:rPr>
      </w:pPr>
      <w:r w:rsidRPr="002F5F0A">
        <w:rPr>
          <w:sz w:val="20"/>
        </w:rPr>
        <w:t>7) по степени быстроходности</w:t>
      </w:r>
    </w:p>
    <w:p w:rsidR="00DF4BC0" w:rsidRDefault="00DF4BC0" w:rsidP="00345405">
      <w:pPr>
        <w:rPr>
          <w:b/>
        </w:rPr>
      </w:pPr>
      <w:r>
        <w:rPr>
          <w:b/>
        </w:rPr>
        <w:t xml:space="preserve">2. </w:t>
      </w:r>
      <w:r w:rsidRPr="000208BC">
        <w:rPr>
          <w:b/>
        </w:rPr>
        <w:t>Общее устройство и основные характеристики</w:t>
      </w:r>
      <w:r>
        <w:rPr>
          <w:b/>
        </w:rPr>
        <w:t xml:space="preserve"> двигателя А-401</w:t>
      </w:r>
    </w:p>
    <w:p w:rsidR="00295BCC" w:rsidRPr="002F5F0A" w:rsidRDefault="00295BCC" w:rsidP="002F5F0A">
      <w:pPr>
        <w:pStyle w:val="a8"/>
        <w:rPr>
          <w:sz w:val="20"/>
        </w:rPr>
      </w:pPr>
      <w:r w:rsidRPr="002F5F0A">
        <w:rPr>
          <w:sz w:val="20"/>
        </w:rPr>
        <w:t>Общее устройство двигателей внутреннего сгорания включает в себя:</w:t>
      </w:r>
    </w:p>
    <w:p w:rsidR="00295BCC" w:rsidRPr="002F5F0A" w:rsidRDefault="00295BCC" w:rsidP="002F5F0A">
      <w:pPr>
        <w:pStyle w:val="a8"/>
        <w:rPr>
          <w:sz w:val="20"/>
        </w:rPr>
      </w:pPr>
      <w:r w:rsidRPr="002F5F0A">
        <w:rPr>
          <w:sz w:val="20"/>
        </w:rPr>
        <w:t>Кривошипно-шатунный механизм.</w:t>
      </w:r>
    </w:p>
    <w:p w:rsidR="00295BCC" w:rsidRPr="002F5F0A" w:rsidRDefault="00295BCC" w:rsidP="002F5F0A">
      <w:pPr>
        <w:pStyle w:val="a8"/>
        <w:rPr>
          <w:sz w:val="20"/>
        </w:rPr>
      </w:pPr>
      <w:r w:rsidRPr="002F5F0A">
        <w:rPr>
          <w:sz w:val="20"/>
        </w:rPr>
        <w:t>Механизм газораспределения</w:t>
      </w:r>
      <w:proofErr w:type="gramStart"/>
      <w:r w:rsidRPr="002F5F0A">
        <w:rPr>
          <w:sz w:val="20"/>
        </w:rPr>
        <w:t>.</w:t>
      </w:r>
      <w:r w:rsidR="00AA7320" w:rsidRPr="002F5F0A">
        <w:rPr>
          <w:sz w:val="20"/>
        </w:rPr>
        <w:t>(</w:t>
      </w:r>
      <w:proofErr w:type="gramEnd"/>
      <w:r w:rsidR="00AA7320" w:rsidRPr="002F5F0A">
        <w:rPr>
          <w:sz w:val="20"/>
        </w:rPr>
        <w:t>ГРМ)</w:t>
      </w:r>
    </w:p>
    <w:p w:rsidR="00295BCC" w:rsidRPr="002F5F0A" w:rsidRDefault="00295BCC" w:rsidP="002F5F0A">
      <w:pPr>
        <w:pStyle w:val="a8"/>
        <w:rPr>
          <w:sz w:val="20"/>
        </w:rPr>
      </w:pPr>
      <w:r w:rsidRPr="002F5F0A">
        <w:rPr>
          <w:sz w:val="20"/>
        </w:rPr>
        <w:t>Механизм передач.</w:t>
      </w:r>
    </w:p>
    <w:p w:rsidR="00295BCC" w:rsidRDefault="00295BCC" w:rsidP="002F5F0A">
      <w:pPr>
        <w:pStyle w:val="a8"/>
        <w:rPr>
          <w:sz w:val="24"/>
        </w:rPr>
      </w:pPr>
      <w:r w:rsidRPr="002F5F0A">
        <w:rPr>
          <w:sz w:val="20"/>
        </w:rPr>
        <w:t>Навесные узлы и агрегаты</w:t>
      </w:r>
      <w:r>
        <w:rPr>
          <w:sz w:val="24"/>
        </w:rPr>
        <w:t>.</w:t>
      </w:r>
    </w:p>
    <w:p w:rsidR="00295BCC" w:rsidRPr="002F5F0A" w:rsidRDefault="00295BCC" w:rsidP="002F5F0A">
      <w:pPr>
        <w:pStyle w:val="a8"/>
        <w:rPr>
          <w:sz w:val="20"/>
        </w:rPr>
      </w:pPr>
    </w:p>
    <w:p w:rsidR="009531F4" w:rsidRPr="009531F4" w:rsidRDefault="009531F4" w:rsidP="002F5F0A">
      <w:pPr>
        <w:pStyle w:val="a8"/>
      </w:pPr>
      <w:r w:rsidRPr="002F5F0A">
        <w:rPr>
          <w:sz w:val="20"/>
        </w:rPr>
        <w:t xml:space="preserve">А-401: Дизельный,  Мощность 415 </w:t>
      </w:r>
      <w:r w:rsidR="00652E03">
        <w:rPr>
          <w:sz w:val="20"/>
        </w:rPr>
        <w:t>л.с.</w:t>
      </w:r>
      <w:proofErr w:type="gramStart"/>
      <w:r w:rsidR="00652E03">
        <w:rPr>
          <w:sz w:val="20"/>
        </w:rPr>
        <w:t xml:space="preserve"> </w:t>
      </w:r>
      <w:r w:rsidRPr="002F5F0A">
        <w:rPr>
          <w:sz w:val="20"/>
        </w:rPr>
        <w:t xml:space="preserve"> </w:t>
      </w:r>
      <w:r w:rsidR="00E64E1E">
        <w:rPr>
          <w:sz w:val="20"/>
        </w:rPr>
        <w:t xml:space="preserve"> </w:t>
      </w:r>
      <w:r w:rsidRPr="002F5F0A">
        <w:rPr>
          <w:sz w:val="20"/>
        </w:rPr>
        <w:t>,</w:t>
      </w:r>
      <w:proofErr w:type="gramEnd"/>
      <w:r w:rsidRPr="002F5F0A">
        <w:rPr>
          <w:sz w:val="20"/>
        </w:rPr>
        <w:t xml:space="preserve"> Макс. обороты коленчатого вала (в мин) 1850, Мин. обороты коленчатого вала 500, </w:t>
      </w:r>
      <w:r w:rsidR="004F67BC" w:rsidRPr="002F5F0A">
        <w:rPr>
          <w:sz w:val="20"/>
        </w:rPr>
        <w:t xml:space="preserve">Диаметр цилиндра (мм) 150, Рабочий объем (кубических </w:t>
      </w:r>
      <w:proofErr w:type="spellStart"/>
      <w:r w:rsidR="004F67BC" w:rsidRPr="002F5F0A">
        <w:rPr>
          <w:sz w:val="20"/>
        </w:rPr>
        <w:t>дм</w:t>
      </w:r>
      <w:proofErr w:type="spellEnd"/>
      <w:r w:rsidR="004F67BC" w:rsidRPr="002F5F0A">
        <w:rPr>
          <w:sz w:val="20"/>
        </w:rPr>
        <w:t>.) 38,88, Вес двигателя 895</w:t>
      </w:r>
      <w:r w:rsidR="00E64E1E">
        <w:rPr>
          <w:sz w:val="20"/>
        </w:rPr>
        <w:t xml:space="preserve"> кг</w:t>
      </w:r>
      <w:r w:rsidR="004F67BC" w:rsidRPr="002F5F0A">
        <w:rPr>
          <w:sz w:val="20"/>
        </w:rPr>
        <w:t>, Количество цилиндров 12, Расположение цилиндров V-образное</w:t>
      </w:r>
      <w:r w:rsidR="004F67BC">
        <w:rPr>
          <w:sz w:val="24"/>
        </w:rPr>
        <w:t>.</w:t>
      </w:r>
      <w:r>
        <w:rPr>
          <w:sz w:val="24"/>
        </w:rPr>
        <w:t xml:space="preserve"> </w:t>
      </w:r>
    </w:p>
    <w:p w:rsidR="00DF4BC0" w:rsidRDefault="00DF4BC0" w:rsidP="00345405">
      <w:pPr>
        <w:rPr>
          <w:b/>
        </w:rPr>
      </w:pPr>
      <w:r>
        <w:rPr>
          <w:b/>
        </w:rPr>
        <w:t xml:space="preserve">3. </w:t>
      </w:r>
      <w:r w:rsidRPr="000208BC">
        <w:rPr>
          <w:b/>
        </w:rPr>
        <w:t>Общее устройство</w:t>
      </w:r>
      <w:r>
        <w:rPr>
          <w:b/>
        </w:rPr>
        <w:t xml:space="preserve"> системы смазки двигателя А-401</w:t>
      </w:r>
    </w:p>
    <w:p w:rsidR="00DC0D9F" w:rsidRPr="002F5F0A" w:rsidRDefault="00DC0D9F" w:rsidP="002F5F0A">
      <w:pPr>
        <w:pStyle w:val="a8"/>
        <w:rPr>
          <w:sz w:val="20"/>
        </w:rPr>
      </w:pPr>
      <w:r w:rsidRPr="002F5F0A">
        <w:rPr>
          <w:sz w:val="20"/>
        </w:rPr>
        <w:t>Система смазки предназначена для хранения, очистки, ох</w:t>
      </w:r>
      <w:r w:rsidRPr="002F5F0A">
        <w:rPr>
          <w:sz w:val="20"/>
        </w:rPr>
        <w:softHyphen/>
        <w:t>лаждения и бесперебойной подачи масла к трущимся деталям двигателя в целях уменьшения трения и износа деталей, а также для отвода от них тепла и продуктов износа</w:t>
      </w:r>
    </w:p>
    <w:p w:rsidR="00DC0D9F" w:rsidRPr="002F5F0A" w:rsidRDefault="00DC0D9F" w:rsidP="002F5F0A">
      <w:pPr>
        <w:pStyle w:val="a8"/>
        <w:rPr>
          <w:sz w:val="20"/>
        </w:rPr>
      </w:pPr>
      <w:r w:rsidRPr="002F5F0A">
        <w:rPr>
          <w:sz w:val="20"/>
        </w:rPr>
        <w:t xml:space="preserve">Система смазки двигателя А-401 (АТ-Т) включает в себя: </w:t>
      </w:r>
    </w:p>
    <w:p w:rsidR="00DC0D9F" w:rsidRPr="002F5F0A" w:rsidRDefault="00DC0D9F" w:rsidP="002F5F0A">
      <w:pPr>
        <w:pStyle w:val="a8"/>
        <w:rPr>
          <w:sz w:val="20"/>
        </w:rPr>
      </w:pPr>
      <w:r w:rsidRPr="002F5F0A">
        <w:rPr>
          <w:sz w:val="20"/>
        </w:rPr>
        <w:t xml:space="preserve">масляный бак; </w:t>
      </w:r>
    </w:p>
    <w:p w:rsidR="00DC0D9F" w:rsidRPr="002F5F0A" w:rsidRDefault="00DC0D9F" w:rsidP="002F5F0A">
      <w:pPr>
        <w:pStyle w:val="a8"/>
        <w:rPr>
          <w:sz w:val="20"/>
        </w:rPr>
      </w:pPr>
      <w:r w:rsidRPr="002F5F0A">
        <w:rPr>
          <w:sz w:val="20"/>
        </w:rPr>
        <w:t xml:space="preserve">масляный насос; </w:t>
      </w:r>
    </w:p>
    <w:p w:rsidR="00DC0D9F" w:rsidRPr="002F5F0A" w:rsidRDefault="00DC0D9F" w:rsidP="002F5F0A">
      <w:pPr>
        <w:pStyle w:val="a8"/>
        <w:rPr>
          <w:sz w:val="20"/>
        </w:rPr>
      </w:pPr>
      <w:proofErr w:type="spellStart"/>
      <w:r w:rsidRPr="002F5F0A">
        <w:rPr>
          <w:sz w:val="20"/>
        </w:rPr>
        <w:t>электромаслозакачивающий</w:t>
      </w:r>
      <w:proofErr w:type="spellEnd"/>
      <w:r w:rsidRPr="002F5F0A">
        <w:rPr>
          <w:sz w:val="20"/>
        </w:rPr>
        <w:t xml:space="preserve"> насос; </w:t>
      </w:r>
    </w:p>
    <w:p w:rsidR="00DC0D9F" w:rsidRPr="002F5F0A" w:rsidRDefault="00DC0D9F" w:rsidP="002F5F0A">
      <w:pPr>
        <w:pStyle w:val="a8"/>
        <w:rPr>
          <w:sz w:val="20"/>
        </w:rPr>
      </w:pPr>
      <w:r w:rsidRPr="002F5F0A">
        <w:rPr>
          <w:sz w:val="20"/>
        </w:rPr>
        <w:t xml:space="preserve">масляный фильтр; </w:t>
      </w:r>
    </w:p>
    <w:p w:rsidR="00DC0D9F" w:rsidRPr="002F5F0A" w:rsidRDefault="00DC0D9F" w:rsidP="002F5F0A">
      <w:pPr>
        <w:pStyle w:val="a8"/>
        <w:rPr>
          <w:sz w:val="20"/>
        </w:rPr>
      </w:pPr>
      <w:r w:rsidRPr="002F5F0A">
        <w:rPr>
          <w:sz w:val="20"/>
        </w:rPr>
        <w:t xml:space="preserve">           </w:t>
      </w:r>
      <w:proofErr w:type="spellStart"/>
      <w:r w:rsidRPr="002F5F0A">
        <w:rPr>
          <w:sz w:val="20"/>
        </w:rPr>
        <w:t>маслоочиститель</w:t>
      </w:r>
      <w:proofErr w:type="spellEnd"/>
      <w:r w:rsidRPr="002F5F0A">
        <w:rPr>
          <w:sz w:val="20"/>
        </w:rPr>
        <w:t xml:space="preserve"> центробежный; </w:t>
      </w:r>
    </w:p>
    <w:p w:rsidR="00DC0D9F" w:rsidRPr="002F5F0A" w:rsidRDefault="00DC0D9F" w:rsidP="002F5F0A">
      <w:pPr>
        <w:pStyle w:val="a8"/>
        <w:rPr>
          <w:sz w:val="20"/>
        </w:rPr>
      </w:pPr>
      <w:r w:rsidRPr="002F5F0A">
        <w:rPr>
          <w:sz w:val="20"/>
        </w:rPr>
        <w:t>масляный радиатор;</w:t>
      </w:r>
    </w:p>
    <w:p w:rsidR="00DC0D9F" w:rsidRPr="002F5F0A" w:rsidRDefault="00DC0D9F" w:rsidP="002F5F0A">
      <w:pPr>
        <w:pStyle w:val="a8"/>
        <w:rPr>
          <w:sz w:val="20"/>
        </w:rPr>
      </w:pPr>
      <w:r w:rsidRPr="002F5F0A">
        <w:rPr>
          <w:sz w:val="20"/>
        </w:rPr>
        <w:lastRenderedPageBreak/>
        <w:t xml:space="preserve"> крышку центрального подвода масла; </w:t>
      </w:r>
    </w:p>
    <w:p w:rsidR="00DC0D9F" w:rsidRPr="002F5F0A" w:rsidRDefault="00DC0D9F" w:rsidP="002F5F0A">
      <w:pPr>
        <w:pStyle w:val="a8"/>
        <w:rPr>
          <w:sz w:val="20"/>
        </w:rPr>
      </w:pPr>
      <w:r w:rsidRPr="002F5F0A">
        <w:rPr>
          <w:sz w:val="20"/>
        </w:rPr>
        <w:t>манометр и термометр с датчиками;</w:t>
      </w:r>
    </w:p>
    <w:p w:rsidR="00DC0D9F" w:rsidRPr="002F5F0A" w:rsidRDefault="00DC0D9F" w:rsidP="002F5F0A">
      <w:pPr>
        <w:pStyle w:val="a8"/>
        <w:rPr>
          <w:sz w:val="20"/>
        </w:rPr>
      </w:pPr>
      <w:r w:rsidRPr="002F5F0A">
        <w:rPr>
          <w:sz w:val="20"/>
        </w:rPr>
        <w:t xml:space="preserve"> редукционный клапан;</w:t>
      </w:r>
    </w:p>
    <w:p w:rsidR="00DC0D9F" w:rsidRPr="002F5F0A" w:rsidRDefault="00DC0D9F" w:rsidP="002F5F0A">
      <w:pPr>
        <w:pStyle w:val="a8"/>
        <w:rPr>
          <w:sz w:val="20"/>
        </w:rPr>
      </w:pPr>
      <w:r w:rsidRPr="002F5F0A">
        <w:rPr>
          <w:sz w:val="20"/>
        </w:rPr>
        <w:t xml:space="preserve">трубопроводы; </w:t>
      </w:r>
    </w:p>
    <w:p w:rsidR="00DC0D9F" w:rsidRDefault="00DC0D9F" w:rsidP="00345405">
      <w:pPr>
        <w:rPr>
          <w:b/>
        </w:rPr>
      </w:pPr>
    </w:p>
    <w:p w:rsidR="00DF4BC0" w:rsidRDefault="00DF4BC0" w:rsidP="00345405">
      <w:pPr>
        <w:rPr>
          <w:b/>
        </w:rPr>
      </w:pPr>
      <w:r>
        <w:rPr>
          <w:b/>
        </w:rPr>
        <w:t>4. Назначение, общее устройство КШМ.</w:t>
      </w:r>
    </w:p>
    <w:p w:rsidR="00C24451" w:rsidRPr="002F5F0A" w:rsidRDefault="00C24451" w:rsidP="002F5F0A">
      <w:pPr>
        <w:pStyle w:val="a8"/>
        <w:rPr>
          <w:sz w:val="20"/>
        </w:rPr>
      </w:pPr>
      <w:proofErr w:type="gramStart"/>
      <w:r w:rsidRPr="002F5F0A">
        <w:rPr>
          <w:sz w:val="20"/>
        </w:rPr>
        <w:t>предназначен</w:t>
      </w:r>
      <w:proofErr w:type="gramEnd"/>
      <w:r w:rsidRPr="002F5F0A">
        <w:rPr>
          <w:sz w:val="20"/>
        </w:rPr>
        <w:t xml:space="preserve"> для размещения и поддержания подвижных деталей, воспринимающих давление газов и преобразующих поступательное движение во вращательное.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 xml:space="preserve">Кривошипно-шатунный механизм состоит </w:t>
      </w:r>
      <w:proofErr w:type="gramStart"/>
      <w:r w:rsidRPr="002F5F0A">
        <w:rPr>
          <w:sz w:val="20"/>
        </w:rPr>
        <w:t>из</w:t>
      </w:r>
      <w:proofErr w:type="gramEnd"/>
      <w:r w:rsidRPr="002F5F0A">
        <w:rPr>
          <w:sz w:val="20"/>
        </w:rPr>
        <w:t>: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неподвижных деталей;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подвижных деталей.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К неподвижным деталям КШМ относятся: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картер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поддон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силовые шпильки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блоки цилиндров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головки блоков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крышки головок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гильзы цилиндров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детали крепления и уплотнения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коренные подшипники</w:t>
      </w:r>
    </w:p>
    <w:p w:rsidR="00C24451" w:rsidRPr="002F5F0A" w:rsidRDefault="00C24451" w:rsidP="002F5F0A">
      <w:pPr>
        <w:pStyle w:val="a8"/>
        <w:rPr>
          <w:sz w:val="20"/>
        </w:rPr>
      </w:pP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В подвижные части КШМ входят: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 xml:space="preserve">1.Поршневая группа. 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2.Шатунная группа.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3. Коленчатый вал.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4. Маховик.</w:t>
      </w:r>
    </w:p>
    <w:p w:rsidR="00DF4BC0" w:rsidRDefault="00DF4BC0" w:rsidP="00345405">
      <w:pPr>
        <w:rPr>
          <w:b/>
        </w:rPr>
      </w:pPr>
      <w:r>
        <w:rPr>
          <w:b/>
        </w:rPr>
        <w:t>5. Назначение, общее устройство ГРМ.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 xml:space="preserve">Механизм газораспределения двигателя А-401 обеспечивает своевременный, в точном соответствии с рабочим циклом и порядком работы цилиндров, впуск в </w:t>
      </w:r>
      <w:proofErr w:type="spellStart"/>
      <w:r w:rsidRPr="002F5F0A">
        <w:rPr>
          <w:sz w:val="20"/>
        </w:rPr>
        <w:t>надпоршневое</w:t>
      </w:r>
      <w:proofErr w:type="spellEnd"/>
      <w:r w:rsidRPr="002F5F0A">
        <w:rPr>
          <w:sz w:val="20"/>
        </w:rPr>
        <w:t xml:space="preserve"> пространство чистого воздух</w:t>
      </w:r>
      <w:r w:rsidR="00CA000E">
        <w:rPr>
          <w:sz w:val="20"/>
        </w:rPr>
        <w:t>а и выпуска отработавших газов.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Основные элементы механизма газораспределения: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1  - Распределительные валы,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2 - Шестерни привода;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3 - Клапанные механизмы;</w:t>
      </w:r>
    </w:p>
    <w:p w:rsidR="00C24451" w:rsidRPr="002F5F0A" w:rsidRDefault="00C24451" w:rsidP="002F5F0A">
      <w:pPr>
        <w:pStyle w:val="a8"/>
        <w:rPr>
          <w:sz w:val="20"/>
        </w:rPr>
      </w:pPr>
      <w:r w:rsidRPr="002F5F0A">
        <w:rPr>
          <w:sz w:val="20"/>
        </w:rPr>
        <w:t>4 - Детали крепления.</w:t>
      </w:r>
    </w:p>
    <w:p w:rsidR="00DF4BC0" w:rsidRDefault="00DF4BC0" w:rsidP="00345405">
      <w:pPr>
        <w:rPr>
          <w:b/>
        </w:rPr>
      </w:pPr>
      <w:r>
        <w:rPr>
          <w:b/>
        </w:rPr>
        <w:lastRenderedPageBreak/>
        <w:t>6. Назначение, общее устройство механизма передач.</w:t>
      </w:r>
    </w:p>
    <w:p w:rsidR="00E73DC9" w:rsidRPr="002F5F0A" w:rsidRDefault="00E73DC9" w:rsidP="002F5F0A">
      <w:pPr>
        <w:pStyle w:val="a8"/>
        <w:rPr>
          <w:sz w:val="20"/>
        </w:rPr>
      </w:pPr>
      <w:r w:rsidRPr="002F5F0A">
        <w:rPr>
          <w:sz w:val="20"/>
        </w:rPr>
        <w:t>Механизм передач служит для передачи работы на навесные узлы и агрегаты двигателей при вращении коленчатого вала.</w:t>
      </w:r>
    </w:p>
    <w:p w:rsidR="00E73DC9" w:rsidRPr="002F5F0A" w:rsidRDefault="00E73DC9" w:rsidP="002F5F0A">
      <w:pPr>
        <w:pStyle w:val="a8"/>
        <w:rPr>
          <w:sz w:val="20"/>
        </w:rPr>
      </w:pPr>
      <w:r w:rsidRPr="002F5F0A">
        <w:rPr>
          <w:sz w:val="20"/>
        </w:rPr>
        <w:t>Включает в себя:</w:t>
      </w:r>
    </w:p>
    <w:p w:rsidR="00E73DC9" w:rsidRPr="002F5F0A" w:rsidRDefault="00E73DC9" w:rsidP="002F5F0A">
      <w:pPr>
        <w:pStyle w:val="a8"/>
        <w:rPr>
          <w:sz w:val="20"/>
        </w:rPr>
      </w:pPr>
      <w:r w:rsidRPr="002F5F0A">
        <w:rPr>
          <w:sz w:val="20"/>
        </w:rPr>
        <w:t>верхний вертикальный валик;</w:t>
      </w:r>
    </w:p>
    <w:p w:rsidR="00E73DC9" w:rsidRPr="002F5F0A" w:rsidRDefault="00E73DC9" w:rsidP="002F5F0A">
      <w:pPr>
        <w:pStyle w:val="a8"/>
        <w:rPr>
          <w:sz w:val="20"/>
        </w:rPr>
      </w:pPr>
      <w:r w:rsidRPr="002F5F0A">
        <w:rPr>
          <w:sz w:val="20"/>
        </w:rPr>
        <w:t>два наклонных валика привода ГРМ;</w:t>
      </w:r>
    </w:p>
    <w:p w:rsidR="00E73DC9" w:rsidRPr="002F5F0A" w:rsidRDefault="00E73DC9" w:rsidP="002F5F0A">
      <w:pPr>
        <w:pStyle w:val="a8"/>
        <w:rPr>
          <w:sz w:val="20"/>
        </w:rPr>
      </w:pPr>
      <w:r w:rsidRPr="002F5F0A">
        <w:rPr>
          <w:sz w:val="20"/>
        </w:rPr>
        <w:t>наклонный и горизонтальный валики привода генератора;</w:t>
      </w:r>
    </w:p>
    <w:p w:rsidR="00E73DC9" w:rsidRPr="002F5F0A" w:rsidRDefault="00E73DC9" w:rsidP="002F5F0A">
      <w:pPr>
        <w:pStyle w:val="a8"/>
        <w:rPr>
          <w:sz w:val="20"/>
        </w:rPr>
      </w:pPr>
      <w:r w:rsidRPr="002F5F0A">
        <w:rPr>
          <w:sz w:val="20"/>
        </w:rPr>
        <w:t>нижний вертикальный валик;</w:t>
      </w:r>
    </w:p>
    <w:p w:rsidR="00E73DC9" w:rsidRPr="002F5F0A" w:rsidRDefault="00E73DC9" w:rsidP="002F5F0A">
      <w:pPr>
        <w:pStyle w:val="a8"/>
        <w:rPr>
          <w:sz w:val="20"/>
        </w:rPr>
      </w:pPr>
      <w:r w:rsidRPr="002F5F0A">
        <w:rPr>
          <w:sz w:val="20"/>
        </w:rPr>
        <w:t>нижние горизонтальные валики.</w:t>
      </w:r>
    </w:p>
    <w:p w:rsidR="00E73DC9" w:rsidRDefault="00E73DC9" w:rsidP="00345405">
      <w:pPr>
        <w:rPr>
          <w:b/>
        </w:rPr>
      </w:pPr>
    </w:p>
    <w:p w:rsidR="00DF4BC0" w:rsidRDefault="00DF4BC0" w:rsidP="00DF4BC0">
      <w:pPr>
        <w:rPr>
          <w:b/>
        </w:rPr>
      </w:pPr>
      <w:r>
        <w:rPr>
          <w:b/>
        </w:rPr>
        <w:t xml:space="preserve">7. </w:t>
      </w:r>
      <w:r w:rsidRPr="000208BC">
        <w:rPr>
          <w:b/>
        </w:rPr>
        <w:t>Общее устройство и основные характеристики</w:t>
      </w:r>
      <w:r>
        <w:rPr>
          <w:b/>
        </w:rPr>
        <w:t xml:space="preserve"> системы питания топливом А-401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Системы питания топливом двигателей изучаемых базовых машин предназначены для хранения, очистки и бесперебойной подачи топлива в камеры сгорания на любых режимах работы.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 xml:space="preserve">  Система закрытая, ёмкостью 1320 литров.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 xml:space="preserve">  Система питания топливом состоит: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Топливные баки;</w:t>
      </w:r>
    </w:p>
    <w:p w:rsidR="009A7607" w:rsidRPr="002F5F0A" w:rsidRDefault="009A7607" w:rsidP="002F5F0A">
      <w:pPr>
        <w:pStyle w:val="a8"/>
        <w:rPr>
          <w:sz w:val="20"/>
        </w:rPr>
      </w:pPr>
      <w:proofErr w:type="spellStart"/>
      <w:r w:rsidRPr="002F5F0A">
        <w:rPr>
          <w:sz w:val="20"/>
        </w:rPr>
        <w:t>Топливораспределительный</w:t>
      </w:r>
      <w:proofErr w:type="spellEnd"/>
      <w:r w:rsidRPr="002F5F0A">
        <w:rPr>
          <w:sz w:val="20"/>
        </w:rPr>
        <w:t xml:space="preserve"> кран;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Топливомер;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Ручной топливоподкачивающий насос;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Фильтр грубой очистки;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Топливоподкачивающий насос;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Фильтр тонкой очистки;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ТНВД;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Всережимный регулятор;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Привод управления ТНВД;</w:t>
      </w:r>
    </w:p>
    <w:p w:rsidR="009A7607" w:rsidRPr="002F5F0A" w:rsidRDefault="009A7607" w:rsidP="002F5F0A">
      <w:pPr>
        <w:pStyle w:val="a8"/>
        <w:rPr>
          <w:sz w:val="20"/>
        </w:rPr>
      </w:pPr>
      <w:proofErr w:type="spellStart"/>
      <w:r w:rsidRPr="002F5F0A">
        <w:rPr>
          <w:sz w:val="20"/>
        </w:rPr>
        <w:t>Топливопроводы</w:t>
      </w:r>
      <w:proofErr w:type="spellEnd"/>
      <w:r w:rsidRPr="002F5F0A">
        <w:rPr>
          <w:sz w:val="20"/>
        </w:rPr>
        <w:t>;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Воздушный фильтр;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Клапан выпуска воздуха;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Форсунки.</w:t>
      </w:r>
    </w:p>
    <w:p w:rsidR="009A7607" w:rsidRDefault="009A7607" w:rsidP="009A7607">
      <w:pPr>
        <w:ind w:firstLine="720"/>
        <w:jc w:val="both"/>
        <w:rPr>
          <w:sz w:val="24"/>
        </w:rPr>
      </w:pPr>
    </w:p>
    <w:p w:rsidR="00E73DC9" w:rsidRDefault="00E73DC9" w:rsidP="00DF4BC0">
      <w:pPr>
        <w:rPr>
          <w:b/>
        </w:rPr>
      </w:pPr>
    </w:p>
    <w:p w:rsidR="002F5F0A" w:rsidRDefault="002F5F0A" w:rsidP="00DF4BC0">
      <w:pPr>
        <w:rPr>
          <w:b/>
        </w:rPr>
      </w:pPr>
    </w:p>
    <w:p w:rsidR="002F5F0A" w:rsidRDefault="002F5F0A" w:rsidP="00DF4BC0">
      <w:pPr>
        <w:rPr>
          <w:b/>
        </w:rPr>
      </w:pPr>
    </w:p>
    <w:p w:rsidR="00CA000E" w:rsidRDefault="00CA000E" w:rsidP="00DF4BC0">
      <w:pPr>
        <w:rPr>
          <w:b/>
        </w:rPr>
      </w:pPr>
    </w:p>
    <w:p w:rsidR="00CA000E" w:rsidRDefault="00CA000E" w:rsidP="00DF4BC0">
      <w:pPr>
        <w:rPr>
          <w:b/>
        </w:rPr>
      </w:pPr>
    </w:p>
    <w:p w:rsidR="00DF4BC0" w:rsidRDefault="00DF4BC0" w:rsidP="00DF4BC0">
      <w:pPr>
        <w:rPr>
          <w:b/>
        </w:rPr>
      </w:pPr>
      <w:r>
        <w:rPr>
          <w:b/>
        </w:rPr>
        <w:lastRenderedPageBreak/>
        <w:t xml:space="preserve">8. </w:t>
      </w:r>
      <w:r w:rsidRPr="000208BC">
        <w:rPr>
          <w:b/>
        </w:rPr>
        <w:t>Общее устройство и основные характеристики</w:t>
      </w:r>
      <w:r>
        <w:rPr>
          <w:b/>
        </w:rPr>
        <w:t xml:space="preserve"> системы питания воздухом А-401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Система питания воздухом предназначена для очистки воздуха от пыли и распределения его по цилиндрам двигателя.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 xml:space="preserve">  Система питания воздухом двигателя А-401 включает: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Два воздухоочистителя.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Два эжектора.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Два впускных коллектора.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Воздухопроводы.</w:t>
      </w:r>
    </w:p>
    <w:p w:rsidR="009A7607" w:rsidRPr="002F5F0A" w:rsidRDefault="009A7607" w:rsidP="002F5F0A">
      <w:pPr>
        <w:pStyle w:val="a8"/>
        <w:rPr>
          <w:sz w:val="20"/>
        </w:rPr>
      </w:pPr>
      <w:r w:rsidRPr="002F5F0A">
        <w:rPr>
          <w:sz w:val="20"/>
        </w:rPr>
        <w:t>Детали крепления и уплотнения.</w:t>
      </w:r>
    </w:p>
    <w:p w:rsidR="009A7607" w:rsidRDefault="009A7607" w:rsidP="00DF4BC0">
      <w:pPr>
        <w:rPr>
          <w:b/>
        </w:rPr>
      </w:pPr>
    </w:p>
    <w:p w:rsidR="00DF4BC0" w:rsidRDefault="00DF4BC0" w:rsidP="00DF4BC0">
      <w:pPr>
        <w:rPr>
          <w:b/>
        </w:rPr>
      </w:pPr>
      <w:r>
        <w:rPr>
          <w:b/>
        </w:rPr>
        <w:t>9. Назначение и состав электрооборудования ЗИЛ 131, перечислить основные элементы</w:t>
      </w:r>
    </w:p>
    <w:p w:rsidR="009A7607" w:rsidRDefault="009A7607" w:rsidP="009A7607">
      <w:pPr>
        <w:pStyle w:val="a8"/>
        <w:rPr>
          <w:sz w:val="20"/>
        </w:rPr>
      </w:pPr>
      <w:r>
        <w:rPr>
          <w:sz w:val="20"/>
        </w:rPr>
        <w:t>Электрооборудование предназначено для вырабатывания и накопления (аккумулирования) электроэнергии в целях обеспечения потребителей при работе систем, оборудования и агрегатов тягача.</w:t>
      </w:r>
    </w:p>
    <w:p w:rsidR="009A7607" w:rsidRDefault="009A7607" w:rsidP="009A7607">
      <w:pPr>
        <w:pStyle w:val="a8"/>
        <w:rPr>
          <w:sz w:val="20"/>
        </w:rPr>
      </w:pPr>
      <w:r>
        <w:rPr>
          <w:sz w:val="20"/>
        </w:rPr>
        <w:t>Состоит: источники электроэнергии, потребители электроэнергии, вспомогательные приборы, контрольно-измерительные приборы, провода.</w:t>
      </w:r>
    </w:p>
    <w:p w:rsidR="009A7607" w:rsidRDefault="009A7607" w:rsidP="00DF4BC0">
      <w:pPr>
        <w:rPr>
          <w:b/>
        </w:rPr>
      </w:pPr>
    </w:p>
    <w:p w:rsidR="00DF4BC0" w:rsidRDefault="00DF4BC0" w:rsidP="00DF4BC0">
      <w:pPr>
        <w:rPr>
          <w:b/>
        </w:rPr>
      </w:pPr>
      <w:r>
        <w:rPr>
          <w:b/>
        </w:rPr>
        <w:t>10. Назначение, общее устройство аккумуляторной батареи 6СТ-140М.</w:t>
      </w:r>
    </w:p>
    <w:p w:rsidR="00E1686E" w:rsidRDefault="00E1686E" w:rsidP="00E1686E">
      <w:pPr>
        <w:pStyle w:val="a8"/>
        <w:rPr>
          <w:sz w:val="20"/>
        </w:rPr>
      </w:pPr>
      <w:r>
        <w:rPr>
          <w:sz w:val="20"/>
        </w:rPr>
        <w:t>Предназначены для аккумулирования электроэнергии во время работы генератора и отдачи ее потребителям, когда генератор не включен в электросеть тягача или когда потребляется ток большой силы, чем даёт генератор.</w:t>
      </w:r>
    </w:p>
    <w:p w:rsidR="00E1686E" w:rsidRDefault="00E1686E" w:rsidP="00E1686E">
      <w:pPr>
        <w:pStyle w:val="a8"/>
        <w:rPr>
          <w:sz w:val="20"/>
        </w:rPr>
      </w:pPr>
      <w:r>
        <w:rPr>
          <w:sz w:val="20"/>
        </w:rPr>
        <w:t>Состоит: положительные и отрицательные пластины, сепараторы, предохранительный щиток, крышка.</w:t>
      </w:r>
    </w:p>
    <w:p w:rsidR="00DF4BC0" w:rsidRDefault="00DF4BC0" w:rsidP="00DF4BC0">
      <w:pPr>
        <w:rPr>
          <w:b/>
        </w:rPr>
      </w:pPr>
    </w:p>
    <w:p w:rsidR="002F5F0A" w:rsidRDefault="002F5F0A" w:rsidP="00DF4BC0">
      <w:pPr>
        <w:rPr>
          <w:b/>
        </w:rPr>
      </w:pPr>
    </w:p>
    <w:p w:rsidR="002F5F0A" w:rsidRDefault="002F5F0A" w:rsidP="00DF4BC0">
      <w:pPr>
        <w:rPr>
          <w:b/>
        </w:rPr>
      </w:pPr>
    </w:p>
    <w:p w:rsidR="002F5F0A" w:rsidRDefault="002F5F0A" w:rsidP="00DF4BC0">
      <w:pPr>
        <w:rPr>
          <w:b/>
        </w:rPr>
      </w:pPr>
    </w:p>
    <w:p w:rsidR="002F5F0A" w:rsidRDefault="002F5F0A" w:rsidP="00DF4BC0">
      <w:pPr>
        <w:rPr>
          <w:b/>
        </w:rPr>
      </w:pPr>
    </w:p>
    <w:p w:rsidR="002F5F0A" w:rsidRDefault="002F5F0A" w:rsidP="00DF4BC0">
      <w:pPr>
        <w:rPr>
          <w:b/>
        </w:rPr>
      </w:pPr>
    </w:p>
    <w:p w:rsidR="002F5F0A" w:rsidRDefault="002F5F0A" w:rsidP="00DF4BC0">
      <w:pPr>
        <w:rPr>
          <w:b/>
        </w:rPr>
      </w:pPr>
    </w:p>
    <w:p w:rsidR="002F5F0A" w:rsidRDefault="002F5F0A" w:rsidP="00DF4BC0">
      <w:pPr>
        <w:rPr>
          <w:b/>
        </w:rPr>
      </w:pPr>
    </w:p>
    <w:p w:rsidR="002F5F0A" w:rsidRDefault="002F5F0A" w:rsidP="00DF4BC0">
      <w:pPr>
        <w:rPr>
          <w:b/>
        </w:rPr>
      </w:pPr>
    </w:p>
    <w:p w:rsidR="002F5F0A" w:rsidRDefault="002F5F0A" w:rsidP="00DF4BC0">
      <w:pPr>
        <w:rPr>
          <w:b/>
        </w:rPr>
      </w:pPr>
    </w:p>
    <w:p w:rsidR="002F5F0A" w:rsidRDefault="002F5F0A" w:rsidP="00DF4BC0">
      <w:pPr>
        <w:rPr>
          <w:b/>
        </w:rPr>
      </w:pPr>
    </w:p>
    <w:p w:rsidR="002F5F0A" w:rsidRDefault="002F5F0A" w:rsidP="00DF4BC0">
      <w:pPr>
        <w:rPr>
          <w:b/>
        </w:rPr>
      </w:pPr>
    </w:p>
    <w:p w:rsidR="00DF4BC0" w:rsidRPr="00CA000E" w:rsidRDefault="00DF4BC0" w:rsidP="00DF4BC0">
      <w:pPr>
        <w:rPr>
          <w:b/>
          <w:color w:val="FF0000"/>
        </w:rPr>
      </w:pPr>
      <w:r w:rsidRPr="00CA000E">
        <w:rPr>
          <w:b/>
          <w:color w:val="FF0000"/>
        </w:rPr>
        <w:lastRenderedPageBreak/>
        <w:t>1. Классификация МИВ, их боевое применение</w:t>
      </w:r>
    </w:p>
    <w:p w:rsidR="0067254C" w:rsidRPr="0067254C" w:rsidRDefault="0067254C" w:rsidP="0067254C">
      <w:pPr>
        <w:rPr>
          <w:sz w:val="20"/>
        </w:rPr>
      </w:pPr>
      <w:r w:rsidRPr="0067254C">
        <w:rPr>
          <w:sz w:val="20"/>
        </w:rPr>
        <w:t>Машины для преодоления разрушений</w:t>
      </w:r>
    </w:p>
    <w:p w:rsidR="0067254C" w:rsidRPr="0067254C" w:rsidRDefault="0067254C" w:rsidP="0067254C">
      <w:pPr>
        <w:rPr>
          <w:sz w:val="20"/>
        </w:rPr>
      </w:pPr>
      <w:r w:rsidRPr="0067254C">
        <w:rPr>
          <w:sz w:val="20"/>
        </w:rPr>
        <w:t>Машины для механизации земляных работ</w:t>
      </w:r>
    </w:p>
    <w:p w:rsidR="0067254C" w:rsidRPr="0067254C" w:rsidRDefault="0067254C" w:rsidP="0067254C">
      <w:pPr>
        <w:rPr>
          <w:sz w:val="20"/>
        </w:rPr>
      </w:pPr>
      <w:r w:rsidRPr="0067254C">
        <w:rPr>
          <w:sz w:val="20"/>
        </w:rPr>
        <w:t>Машины для ведения инж. разведки</w:t>
      </w:r>
    </w:p>
    <w:p w:rsidR="0067254C" w:rsidRDefault="0067254C" w:rsidP="0067254C">
      <w:pPr>
        <w:rPr>
          <w:sz w:val="20"/>
        </w:rPr>
      </w:pPr>
      <w:r w:rsidRPr="0067254C">
        <w:rPr>
          <w:sz w:val="20"/>
        </w:rPr>
        <w:t>Машины для преодоления МВЗ</w:t>
      </w:r>
    </w:p>
    <w:p w:rsidR="00EB79CF" w:rsidRDefault="00EB79CF" w:rsidP="00EB79CF">
      <w:pPr>
        <w:rPr>
          <w:sz w:val="20"/>
        </w:rPr>
      </w:pPr>
      <w:r w:rsidRPr="0067254C">
        <w:rPr>
          <w:sz w:val="20"/>
        </w:rPr>
        <w:t xml:space="preserve">Машины для </w:t>
      </w:r>
      <w:r>
        <w:rPr>
          <w:sz w:val="20"/>
        </w:rPr>
        <w:t xml:space="preserve">устройства </w:t>
      </w:r>
      <w:r w:rsidRPr="0067254C">
        <w:rPr>
          <w:sz w:val="20"/>
        </w:rPr>
        <w:t>МВЗ</w:t>
      </w:r>
    </w:p>
    <w:p w:rsidR="0067254C" w:rsidRPr="0067254C" w:rsidRDefault="0067254C" w:rsidP="0067254C">
      <w:pPr>
        <w:rPr>
          <w:sz w:val="20"/>
        </w:rPr>
      </w:pPr>
      <w:r w:rsidRPr="0067254C">
        <w:rPr>
          <w:sz w:val="20"/>
        </w:rPr>
        <w:t>Машины для преодоления препятствий</w:t>
      </w:r>
    </w:p>
    <w:p w:rsidR="0067254C" w:rsidRPr="0067254C" w:rsidRDefault="0067254C" w:rsidP="0067254C">
      <w:pPr>
        <w:rPr>
          <w:sz w:val="20"/>
        </w:rPr>
      </w:pPr>
      <w:r w:rsidRPr="0067254C">
        <w:rPr>
          <w:sz w:val="20"/>
        </w:rPr>
        <w:t>Машины для преодоления водных преград</w:t>
      </w:r>
    </w:p>
    <w:p w:rsidR="0067254C" w:rsidRPr="0067254C" w:rsidRDefault="0067254C" w:rsidP="0067254C">
      <w:pPr>
        <w:rPr>
          <w:sz w:val="20"/>
        </w:rPr>
      </w:pPr>
      <w:r w:rsidRPr="0067254C">
        <w:rPr>
          <w:sz w:val="20"/>
        </w:rPr>
        <w:t xml:space="preserve">Машины для обеспечения войск водой </w:t>
      </w:r>
    </w:p>
    <w:p w:rsidR="0067254C" w:rsidRPr="0067254C" w:rsidRDefault="0067254C" w:rsidP="0067254C">
      <w:pPr>
        <w:rPr>
          <w:sz w:val="20"/>
        </w:rPr>
      </w:pPr>
      <w:r w:rsidRPr="0067254C">
        <w:rPr>
          <w:sz w:val="20"/>
        </w:rPr>
        <w:t>Машины общего назначения</w:t>
      </w:r>
    </w:p>
    <w:p w:rsidR="00DF4BC0" w:rsidRDefault="00DF4BC0" w:rsidP="00DF4BC0">
      <w:pPr>
        <w:rPr>
          <w:b/>
          <w:color w:val="FF0000"/>
        </w:rPr>
      </w:pPr>
      <w:r w:rsidRPr="00CA000E">
        <w:rPr>
          <w:b/>
          <w:color w:val="FF0000"/>
        </w:rPr>
        <w:t>2. Машины для преодоления разрушений</w:t>
      </w:r>
    </w:p>
    <w:p w:rsidR="00EA6C0C" w:rsidRPr="00D945CD" w:rsidRDefault="00D945CD" w:rsidP="00DF4BC0">
      <w:pPr>
        <w:rPr>
          <w:sz w:val="20"/>
        </w:rPr>
      </w:pPr>
      <w:r w:rsidRPr="00D945CD">
        <w:rPr>
          <w:sz w:val="20"/>
        </w:rPr>
        <w:t>Путепрокладчики</w:t>
      </w:r>
      <w:r>
        <w:rPr>
          <w:sz w:val="20"/>
        </w:rPr>
        <w:t>, ИМР, БАТ</w:t>
      </w:r>
      <w:proofErr w:type="gramStart"/>
      <w:r>
        <w:rPr>
          <w:sz w:val="20"/>
        </w:rPr>
        <w:t xml:space="preserve"> ,</w:t>
      </w:r>
      <w:proofErr w:type="gramEnd"/>
      <w:r>
        <w:rPr>
          <w:sz w:val="20"/>
        </w:rPr>
        <w:t xml:space="preserve"> ПКТ, УДМ</w:t>
      </w:r>
    </w:p>
    <w:p w:rsidR="00DF4BC0" w:rsidRDefault="00DF4BC0" w:rsidP="00DF4BC0">
      <w:pPr>
        <w:rPr>
          <w:b/>
          <w:color w:val="FF0000"/>
        </w:rPr>
      </w:pPr>
      <w:r w:rsidRPr="00CA000E">
        <w:rPr>
          <w:b/>
          <w:color w:val="FF0000"/>
        </w:rPr>
        <w:t>3. Машины для механизации земляных работ</w:t>
      </w:r>
    </w:p>
    <w:p w:rsidR="00D945CD" w:rsidRPr="00D945CD" w:rsidRDefault="00D945CD" w:rsidP="00DF4BC0">
      <w:pPr>
        <w:rPr>
          <w:sz w:val="20"/>
        </w:rPr>
      </w:pPr>
      <w:r w:rsidRPr="00D945CD">
        <w:rPr>
          <w:sz w:val="20"/>
        </w:rPr>
        <w:t>ЭОВ 3421 , МДК, БТМ, ПЗМ, ТМК, БКТ, оборудование для самоокапывания</w:t>
      </w:r>
    </w:p>
    <w:p w:rsidR="00DF4BC0" w:rsidRDefault="00DF4BC0" w:rsidP="00DF4BC0">
      <w:pPr>
        <w:rPr>
          <w:b/>
          <w:color w:val="FF0000"/>
        </w:rPr>
      </w:pPr>
      <w:r w:rsidRPr="00CA000E">
        <w:rPr>
          <w:b/>
          <w:color w:val="FF0000"/>
        </w:rPr>
        <w:t>4. Машины для ведения инж. разведки</w:t>
      </w:r>
    </w:p>
    <w:p w:rsidR="00D945CD" w:rsidRPr="00D945CD" w:rsidRDefault="00D945CD" w:rsidP="00DF4BC0">
      <w:pPr>
        <w:rPr>
          <w:sz w:val="20"/>
        </w:rPr>
      </w:pPr>
      <w:r w:rsidRPr="00D945CD">
        <w:rPr>
          <w:sz w:val="20"/>
        </w:rPr>
        <w:t>ИРМ, ДИМ</w:t>
      </w:r>
    </w:p>
    <w:p w:rsidR="00DF4BC0" w:rsidRDefault="00DF4BC0" w:rsidP="00DF4BC0">
      <w:pPr>
        <w:rPr>
          <w:b/>
          <w:color w:val="FF0000"/>
        </w:rPr>
      </w:pPr>
      <w:r w:rsidRPr="00CA000E">
        <w:rPr>
          <w:b/>
          <w:color w:val="FF0000"/>
        </w:rPr>
        <w:t>5. Машины для преодоления МВЗ</w:t>
      </w:r>
    </w:p>
    <w:p w:rsidR="00D945CD" w:rsidRPr="00D945CD" w:rsidRDefault="00D945CD" w:rsidP="00DF4BC0">
      <w:pPr>
        <w:rPr>
          <w:sz w:val="20"/>
        </w:rPr>
      </w:pPr>
      <w:r w:rsidRPr="00D945CD">
        <w:rPr>
          <w:sz w:val="20"/>
        </w:rPr>
        <w:t>УР, БМР, КМТ минные тралы, установка разграждения</w:t>
      </w:r>
    </w:p>
    <w:p w:rsidR="00DF4BC0" w:rsidRDefault="00DF4BC0" w:rsidP="00DF4BC0">
      <w:pPr>
        <w:rPr>
          <w:b/>
          <w:color w:val="FF0000"/>
        </w:rPr>
      </w:pPr>
      <w:r w:rsidRPr="00CA000E">
        <w:rPr>
          <w:b/>
          <w:color w:val="FF0000"/>
        </w:rPr>
        <w:t>6. Машины для преодоления препятствий</w:t>
      </w:r>
    </w:p>
    <w:p w:rsidR="00D945CD" w:rsidRPr="00D945CD" w:rsidRDefault="00D945CD" w:rsidP="00DF4BC0">
      <w:pPr>
        <w:rPr>
          <w:sz w:val="20"/>
        </w:rPr>
      </w:pPr>
      <w:r w:rsidRPr="00D945CD">
        <w:rPr>
          <w:sz w:val="20"/>
        </w:rPr>
        <w:t>ТММ, МТУ, МТ</w:t>
      </w:r>
    </w:p>
    <w:p w:rsidR="00DF4BC0" w:rsidRDefault="00DF4BC0" w:rsidP="00DF4BC0">
      <w:pPr>
        <w:rPr>
          <w:b/>
          <w:color w:val="FF0000"/>
        </w:rPr>
      </w:pPr>
      <w:r w:rsidRPr="00CA000E">
        <w:rPr>
          <w:b/>
          <w:color w:val="FF0000"/>
        </w:rPr>
        <w:t>7. Машины для преодоления водных преград</w:t>
      </w:r>
    </w:p>
    <w:p w:rsidR="00D945CD" w:rsidRPr="00D945CD" w:rsidRDefault="00D945CD" w:rsidP="00DF4BC0">
      <w:pPr>
        <w:rPr>
          <w:sz w:val="20"/>
        </w:rPr>
      </w:pPr>
      <w:r w:rsidRPr="00D945CD">
        <w:rPr>
          <w:sz w:val="20"/>
        </w:rPr>
        <w:t>ПМП, ГСП, ПММ, ПТС</w:t>
      </w:r>
    </w:p>
    <w:p w:rsidR="00DF4BC0" w:rsidRDefault="00DF4BC0" w:rsidP="00DF4BC0">
      <w:pPr>
        <w:rPr>
          <w:b/>
          <w:color w:val="FF0000"/>
        </w:rPr>
      </w:pPr>
      <w:r w:rsidRPr="00CA000E">
        <w:rPr>
          <w:b/>
          <w:color w:val="FF0000"/>
        </w:rPr>
        <w:t xml:space="preserve">8. Машины для обеспечения войск водой </w:t>
      </w:r>
    </w:p>
    <w:p w:rsidR="00D945CD" w:rsidRPr="00D945CD" w:rsidRDefault="00D945CD" w:rsidP="00DF4BC0">
      <w:pPr>
        <w:rPr>
          <w:sz w:val="20"/>
        </w:rPr>
      </w:pPr>
      <w:r w:rsidRPr="00D945CD">
        <w:rPr>
          <w:sz w:val="20"/>
        </w:rPr>
        <w:t>ВФС, МАФС, ПБУ, ОПС</w:t>
      </w:r>
    </w:p>
    <w:p w:rsidR="00DF4BC0" w:rsidRDefault="00DF4BC0" w:rsidP="00DF4BC0">
      <w:pPr>
        <w:rPr>
          <w:b/>
          <w:color w:val="FF0000"/>
        </w:rPr>
      </w:pPr>
      <w:r w:rsidRPr="00CA000E">
        <w:rPr>
          <w:b/>
          <w:color w:val="FF0000"/>
        </w:rPr>
        <w:t>9. Машины общего назначения</w:t>
      </w:r>
    </w:p>
    <w:p w:rsidR="00D945CD" w:rsidRPr="00D945CD" w:rsidRDefault="00D945CD" w:rsidP="00DF4BC0">
      <w:pPr>
        <w:rPr>
          <w:sz w:val="20"/>
        </w:rPr>
      </w:pPr>
      <w:r w:rsidRPr="00D945CD">
        <w:rPr>
          <w:sz w:val="20"/>
        </w:rPr>
        <w:t xml:space="preserve">Инж электростанции, </w:t>
      </w:r>
      <w:proofErr w:type="gramStart"/>
      <w:r w:rsidRPr="00D945CD">
        <w:rPr>
          <w:sz w:val="20"/>
        </w:rPr>
        <w:t>ПОС</w:t>
      </w:r>
      <w:proofErr w:type="gramEnd"/>
      <w:r w:rsidRPr="00D945CD">
        <w:rPr>
          <w:sz w:val="20"/>
        </w:rPr>
        <w:t xml:space="preserve">, войск автокраны, компрессоры, </w:t>
      </w:r>
      <w:proofErr w:type="spellStart"/>
      <w:r w:rsidRPr="00D945CD">
        <w:rPr>
          <w:sz w:val="20"/>
        </w:rPr>
        <w:t>лесозаг</w:t>
      </w:r>
      <w:proofErr w:type="spellEnd"/>
      <w:r w:rsidRPr="00D945CD">
        <w:rPr>
          <w:sz w:val="20"/>
        </w:rPr>
        <w:t xml:space="preserve"> и </w:t>
      </w:r>
      <w:proofErr w:type="spellStart"/>
      <w:r w:rsidRPr="00D945CD">
        <w:rPr>
          <w:sz w:val="20"/>
        </w:rPr>
        <w:t>лесопильн</w:t>
      </w:r>
      <w:proofErr w:type="spellEnd"/>
      <w:r w:rsidRPr="00D945CD">
        <w:rPr>
          <w:sz w:val="20"/>
        </w:rPr>
        <w:t xml:space="preserve"> ср-</w:t>
      </w:r>
      <w:proofErr w:type="spellStart"/>
      <w:r w:rsidRPr="00D945CD">
        <w:rPr>
          <w:sz w:val="20"/>
        </w:rPr>
        <w:t>ва</w:t>
      </w:r>
      <w:proofErr w:type="spellEnd"/>
    </w:p>
    <w:p w:rsidR="00DF4BC0" w:rsidRDefault="00DF4BC0" w:rsidP="00DF4BC0">
      <w:pPr>
        <w:rPr>
          <w:b/>
        </w:rPr>
      </w:pPr>
    </w:p>
    <w:p w:rsidR="0067254C" w:rsidRDefault="0067254C" w:rsidP="00DF4BC0">
      <w:pPr>
        <w:rPr>
          <w:b/>
        </w:rPr>
      </w:pPr>
    </w:p>
    <w:p w:rsidR="0067254C" w:rsidRDefault="0067254C" w:rsidP="00DF4BC0">
      <w:pPr>
        <w:rPr>
          <w:b/>
        </w:rPr>
      </w:pPr>
    </w:p>
    <w:p w:rsidR="0067254C" w:rsidRDefault="0067254C" w:rsidP="00DF4BC0">
      <w:pPr>
        <w:rPr>
          <w:b/>
        </w:rPr>
      </w:pPr>
    </w:p>
    <w:p w:rsidR="00DF4BC0" w:rsidRPr="006029A9" w:rsidRDefault="00DF4BC0" w:rsidP="00DF4BC0">
      <w:pPr>
        <w:rPr>
          <w:b/>
        </w:rPr>
      </w:pPr>
      <w:r w:rsidRPr="006029A9">
        <w:rPr>
          <w:b/>
        </w:rPr>
        <w:lastRenderedPageBreak/>
        <w:t>1. Назначение, ТТХ ЭОВ 4421</w:t>
      </w:r>
    </w:p>
    <w:p w:rsidR="006029A9" w:rsidRDefault="006029A9" w:rsidP="006029A9">
      <w:pPr>
        <w:pStyle w:val="a8"/>
        <w:rPr>
          <w:sz w:val="20"/>
        </w:rPr>
      </w:pPr>
      <w:proofErr w:type="gramStart"/>
      <w:r>
        <w:rPr>
          <w:sz w:val="20"/>
        </w:rPr>
        <w:t>Предназначен</w:t>
      </w:r>
      <w:proofErr w:type="gramEnd"/>
      <w:r>
        <w:rPr>
          <w:sz w:val="20"/>
        </w:rPr>
        <w:t xml:space="preserve"> для механизации земляных работ и погрузочно-разгрузочных работ при оборудовании позиций войск и пунктов управления.</w:t>
      </w:r>
    </w:p>
    <w:p w:rsidR="006029A9" w:rsidRDefault="006029A9" w:rsidP="006029A9">
      <w:pPr>
        <w:pStyle w:val="a8"/>
        <w:rPr>
          <w:sz w:val="20"/>
        </w:rPr>
      </w:pPr>
      <w:r>
        <w:rPr>
          <w:sz w:val="20"/>
        </w:rPr>
        <w:t xml:space="preserve">ТТХ: масса 20т, расчет 2 чел, трансп. скор. 70, </w:t>
      </w:r>
      <w:proofErr w:type="spellStart"/>
      <w:r>
        <w:rPr>
          <w:sz w:val="20"/>
        </w:rPr>
        <w:t>тех</w:t>
      </w:r>
      <w:proofErr w:type="gramStart"/>
      <w:r>
        <w:rPr>
          <w:sz w:val="20"/>
        </w:rPr>
        <w:t>.п</w:t>
      </w:r>
      <w:proofErr w:type="gramEnd"/>
      <w:r>
        <w:rPr>
          <w:sz w:val="20"/>
        </w:rPr>
        <w:t>роизводит</w:t>
      </w:r>
      <w:proofErr w:type="spellEnd"/>
      <w:r>
        <w:rPr>
          <w:sz w:val="20"/>
        </w:rPr>
        <w:t>. при отрывке котлованов 90-100 м</w:t>
      </w:r>
      <w:r>
        <w:rPr>
          <w:sz w:val="20"/>
          <w:vertAlign w:val="superscript"/>
        </w:rPr>
        <w:t>3</w:t>
      </w:r>
      <w:r>
        <w:rPr>
          <w:sz w:val="20"/>
        </w:rPr>
        <w:t>/ч, вместимость ковша 0,65 м</w:t>
      </w:r>
      <w:r>
        <w:rPr>
          <w:sz w:val="20"/>
          <w:vertAlign w:val="superscript"/>
        </w:rPr>
        <w:t>3</w:t>
      </w:r>
    </w:p>
    <w:p w:rsidR="006029A9" w:rsidRPr="006029A9" w:rsidRDefault="006029A9" w:rsidP="00DF4BC0">
      <w:pPr>
        <w:rPr>
          <w:b/>
        </w:rPr>
      </w:pPr>
    </w:p>
    <w:p w:rsidR="00DF4BC0" w:rsidRPr="006029A9" w:rsidRDefault="00DF4BC0" w:rsidP="00DF4BC0">
      <w:pPr>
        <w:rPr>
          <w:b/>
        </w:rPr>
      </w:pPr>
      <w:r w:rsidRPr="006029A9">
        <w:rPr>
          <w:b/>
        </w:rPr>
        <w:t>2. Общее устройство и состав рабочего оборудования ЭОВ-4421</w:t>
      </w:r>
    </w:p>
    <w:p w:rsidR="006029A9" w:rsidRDefault="006029A9" w:rsidP="006029A9">
      <w:pPr>
        <w:pStyle w:val="a8"/>
        <w:rPr>
          <w:sz w:val="20"/>
        </w:rPr>
      </w:pPr>
      <w:r>
        <w:rPr>
          <w:sz w:val="20"/>
        </w:rPr>
        <w:t xml:space="preserve">Общее устройство База КРАЗ-255Б, рабочее </w:t>
      </w:r>
      <w:proofErr w:type="spellStart"/>
      <w:r>
        <w:rPr>
          <w:sz w:val="20"/>
        </w:rPr>
        <w:t>оборудов</w:t>
      </w:r>
      <w:proofErr w:type="spellEnd"/>
      <w:r>
        <w:rPr>
          <w:sz w:val="20"/>
        </w:rPr>
        <w:t>.: обвязочная рама с выносными опорами, силовая установка, опорно-поворотное устройство, поворотная платформа, рабочий орган, гидропривод, приводы управления.</w:t>
      </w:r>
    </w:p>
    <w:p w:rsidR="00DF4BC0" w:rsidRPr="00CA000E" w:rsidRDefault="00DF4BC0" w:rsidP="00DF4BC0">
      <w:pPr>
        <w:rPr>
          <w:b/>
          <w:color w:val="FF0000"/>
        </w:rPr>
      </w:pPr>
      <w:r w:rsidRPr="00CA000E">
        <w:rPr>
          <w:b/>
          <w:color w:val="FF0000"/>
        </w:rPr>
        <w:t>3. Назначение</w:t>
      </w:r>
      <w:proofErr w:type="gramStart"/>
      <w:r w:rsidRPr="00CA000E">
        <w:rPr>
          <w:b/>
          <w:color w:val="FF0000"/>
        </w:rPr>
        <w:t xml:space="preserve"> ,</w:t>
      </w:r>
      <w:proofErr w:type="gramEnd"/>
      <w:r w:rsidRPr="00CA000E">
        <w:rPr>
          <w:b/>
          <w:color w:val="FF0000"/>
        </w:rPr>
        <w:t xml:space="preserve"> ТТХ ЭОВ 3521</w:t>
      </w:r>
    </w:p>
    <w:p w:rsidR="00DF4BC0" w:rsidRPr="00CA000E" w:rsidRDefault="00DF4BC0" w:rsidP="00DF4BC0">
      <w:pPr>
        <w:rPr>
          <w:b/>
          <w:color w:val="FF0000"/>
        </w:rPr>
      </w:pPr>
      <w:r w:rsidRPr="00CA000E">
        <w:rPr>
          <w:b/>
          <w:color w:val="FF0000"/>
        </w:rPr>
        <w:t>4. Общее устройство и состав рабочего оборудования ЭОВ-3521</w:t>
      </w:r>
    </w:p>
    <w:p w:rsidR="00DF4BC0" w:rsidRPr="00CA000E" w:rsidRDefault="00DF4BC0" w:rsidP="00DF4BC0">
      <w:pPr>
        <w:rPr>
          <w:b/>
          <w:color w:val="FF0000"/>
        </w:rPr>
      </w:pPr>
      <w:r w:rsidRPr="00CA000E">
        <w:rPr>
          <w:b/>
          <w:color w:val="FF0000"/>
        </w:rPr>
        <w:t>5. Индексация универсальных одноковшовых экскаваторов</w:t>
      </w:r>
    </w:p>
    <w:p w:rsidR="00DF4BC0" w:rsidRDefault="00F77201" w:rsidP="00DF4BC0">
      <w:r>
        <w:t>1- размерная группа машины</w:t>
      </w:r>
      <w:r w:rsidR="0000053E">
        <w:t xml:space="preserve"> (по ковшам)</w:t>
      </w:r>
    </w:p>
    <w:p w:rsidR="00F77201" w:rsidRDefault="00F77201" w:rsidP="00DF4BC0">
      <w:r>
        <w:t>2- тип ходового устройства</w:t>
      </w:r>
      <w:r w:rsidR="0000053E">
        <w:t xml:space="preserve"> (</w:t>
      </w:r>
      <w:proofErr w:type="spellStart"/>
      <w:r w:rsidR="0000053E">
        <w:t>гусени</w:t>
      </w:r>
      <w:proofErr w:type="spellEnd"/>
      <w:r w:rsidR="0000053E">
        <w:t xml:space="preserve">, </w:t>
      </w:r>
      <w:proofErr w:type="spellStart"/>
      <w:r w:rsidR="0000053E">
        <w:t>пневмоколес</w:t>
      </w:r>
      <w:proofErr w:type="gramStart"/>
      <w:r w:rsidR="0000053E">
        <w:t>н</w:t>
      </w:r>
      <w:proofErr w:type="spellEnd"/>
      <w:r w:rsidR="0000053E">
        <w:t>-</w:t>
      </w:r>
      <w:proofErr w:type="gramEnd"/>
      <w:r w:rsidR="0000053E">
        <w:t xml:space="preserve">, </w:t>
      </w:r>
      <w:proofErr w:type="spellStart"/>
      <w:r w:rsidR="0000053E">
        <w:t>прицепн</w:t>
      </w:r>
      <w:proofErr w:type="spellEnd"/>
      <w:r w:rsidR="0000053E">
        <w:t xml:space="preserve"> , спец </w:t>
      </w:r>
      <w:proofErr w:type="spellStart"/>
      <w:r w:rsidR="0000053E">
        <w:t>автошасси</w:t>
      </w:r>
      <w:proofErr w:type="spellEnd"/>
      <w:r w:rsidR="0000053E">
        <w:t xml:space="preserve"> -4, шасси груз авто - 5  и </w:t>
      </w:r>
      <w:proofErr w:type="spellStart"/>
      <w:r w:rsidR="0000053E">
        <w:t>тд</w:t>
      </w:r>
      <w:proofErr w:type="spellEnd"/>
      <w:r w:rsidR="0000053E">
        <w:t>)</w:t>
      </w:r>
    </w:p>
    <w:p w:rsidR="00F77201" w:rsidRDefault="00F77201" w:rsidP="00DF4BC0">
      <w:r>
        <w:t>3- вид подвески</w:t>
      </w:r>
      <w:r w:rsidR="00650871">
        <w:t xml:space="preserve"> (гибкая, жесткая, </w:t>
      </w:r>
      <w:proofErr w:type="spellStart"/>
      <w:r w:rsidR="00650871">
        <w:t>телескпоическая</w:t>
      </w:r>
      <w:proofErr w:type="spellEnd"/>
      <w:r w:rsidR="00650871">
        <w:t>)</w:t>
      </w:r>
    </w:p>
    <w:p w:rsidR="00F77201" w:rsidRPr="00F77201" w:rsidRDefault="00F77201" w:rsidP="00DF4BC0">
      <w:r>
        <w:t>4- порядковый номер данной модели</w:t>
      </w:r>
    </w:p>
    <w:p w:rsidR="00D8361F" w:rsidRDefault="00D8361F" w:rsidP="00DF4BC0">
      <w:pPr>
        <w:rPr>
          <w:b/>
        </w:rPr>
      </w:pPr>
    </w:p>
    <w:p w:rsidR="00D8361F" w:rsidRDefault="00D8361F" w:rsidP="00DF4BC0">
      <w:pPr>
        <w:rPr>
          <w:b/>
        </w:rPr>
      </w:pPr>
    </w:p>
    <w:p w:rsidR="00D8361F" w:rsidRDefault="00D8361F" w:rsidP="00DF4BC0">
      <w:pPr>
        <w:rPr>
          <w:b/>
        </w:rPr>
      </w:pPr>
    </w:p>
    <w:p w:rsidR="00D8361F" w:rsidRDefault="00D8361F" w:rsidP="00DF4BC0">
      <w:pPr>
        <w:rPr>
          <w:b/>
        </w:rPr>
      </w:pPr>
    </w:p>
    <w:p w:rsidR="00D8361F" w:rsidRDefault="00D8361F" w:rsidP="00DF4BC0">
      <w:pPr>
        <w:rPr>
          <w:b/>
        </w:rPr>
      </w:pPr>
    </w:p>
    <w:p w:rsidR="00D8361F" w:rsidRDefault="00D8361F" w:rsidP="00DF4BC0">
      <w:pPr>
        <w:rPr>
          <w:b/>
        </w:rPr>
      </w:pPr>
    </w:p>
    <w:p w:rsidR="00D8361F" w:rsidRDefault="00D8361F" w:rsidP="00DF4BC0">
      <w:pPr>
        <w:rPr>
          <w:b/>
        </w:rPr>
      </w:pPr>
    </w:p>
    <w:p w:rsidR="00D8361F" w:rsidRDefault="00D8361F" w:rsidP="00DF4BC0">
      <w:pPr>
        <w:rPr>
          <w:b/>
        </w:rPr>
      </w:pPr>
    </w:p>
    <w:p w:rsidR="00D8361F" w:rsidRDefault="00D8361F" w:rsidP="00DF4BC0">
      <w:pPr>
        <w:rPr>
          <w:b/>
        </w:rPr>
      </w:pPr>
    </w:p>
    <w:p w:rsidR="00D8361F" w:rsidRDefault="00D8361F" w:rsidP="00DF4BC0">
      <w:pPr>
        <w:rPr>
          <w:b/>
        </w:rPr>
      </w:pPr>
    </w:p>
    <w:p w:rsidR="00D8361F" w:rsidRDefault="00D8361F" w:rsidP="00DF4BC0">
      <w:pPr>
        <w:rPr>
          <w:b/>
        </w:rPr>
      </w:pPr>
    </w:p>
    <w:p w:rsidR="00D8361F" w:rsidRDefault="00D8361F" w:rsidP="00DF4BC0">
      <w:pPr>
        <w:rPr>
          <w:b/>
        </w:rPr>
      </w:pPr>
    </w:p>
    <w:p w:rsidR="00D8361F" w:rsidRDefault="00D8361F" w:rsidP="00DF4BC0">
      <w:pPr>
        <w:rPr>
          <w:b/>
        </w:rPr>
      </w:pPr>
    </w:p>
    <w:p w:rsidR="00DF4BC0" w:rsidRDefault="00DF4BC0" w:rsidP="00DF4BC0">
      <w:pPr>
        <w:rPr>
          <w:b/>
        </w:rPr>
      </w:pPr>
      <w:r>
        <w:rPr>
          <w:b/>
        </w:rPr>
        <w:lastRenderedPageBreak/>
        <w:t>1. Назначение, ТТХ ПЗМ 2</w:t>
      </w:r>
    </w:p>
    <w:p w:rsidR="00D8361F" w:rsidRDefault="00D8361F" w:rsidP="00D8361F">
      <w:pPr>
        <w:pStyle w:val="a8"/>
        <w:jc w:val="both"/>
        <w:rPr>
          <w:sz w:val="20"/>
        </w:rPr>
      </w:pPr>
      <w:proofErr w:type="gramStart"/>
      <w:r>
        <w:rPr>
          <w:sz w:val="20"/>
        </w:rPr>
        <w:t>Предназначена</w:t>
      </w:r>
      <w:proofErr w:type="gramEnd"/>
      <w:r>
        <w:rPr>
          <w:sz w:val="20"/>
        </w:rPr>
        <w:t xml:space="preserve"> для отрывки траншей и котлованов.</w:t>
      </w:r>
    </w:p>
    <w:p w:rsidR="00D8361F" w:rsidRDefault="00D8361F" w:rsidP="00D8361F">
      <w:pPr>
        <w:pStyle w:val="a8"/>
        <w:jc w:val="both"/>
        <w:rPr>
          <w:sz w:val="20"/>
        </w:rPr>
      </w:pPr>
      <w:r>
        <w:rPr>
          <w:sz w:val="20"/>
          <w:u w:val="single"/>
        </w:rPr>
        <w:t>ТТХ</w:t>
      </w:r>
      <w:r>
        <w:rPr>
          <w:sz w:val="20"/>
        </w:rPr>
        <w:t>: экипаж 2 чел., трансп. скор. 45 км/ч, масса 12,8 т, р-</w:t>
      </w:r>
      <w:proofErr w:type="spellStart"/>
      <w:r>
        <w:rPr>
          <w:sz w:val="20"/>
        </w:rPr>
        <w:t>ры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разрабатыв</w:t>
      </w:r>
      <w:proofErr w:type="spellEnd"/>
      <w:r>
        <w:rPr>
          <w:sz w:val="20"/>
        </w:rPr>
        <w:t>. Выемки глубина 1,2(3); ширина 2-3,5</w:t>
      </w:r>
      <w:r w:rsidR="00650871">
        <w:rPr>
          <w:sz w:val="20"/>
        </w:rPr>
        <w:t xml:space="preserve">. </w:t>
      </w:r>
      <w:proofErr w:type="spellStart"/>
      <w:r w:rsidR="00650871">
        <w:rPr>
          <w:sz w:val="20"/>
        </w:rPr>
        <w:t>произв-ть</w:t>
      </w:r>
      <w:proofErr w:type="spellEnd"/>
      <w:r w:rsidR="00650871">
        <w:rPr>
          <w:sz w:val="20"/>
        </w:rPr>
        <w:t xml:space="preserve"> </w:t>
      </w:r>
      <w:proofErr w:type="spellStart"/>
      <w:r w:rsidR="00650871">
        <w:rPr>
          <w:sz w:val="20"/>
        </w:rPr>
        <w:t>котл</w:t>
      </w:r>
      <w:proofErr w:type="spellEnd"/>
      <w:r w:rsidR="00650871">
        <w:rPr>
          <w:sz w:val="20"/>
        </w:rPr>
        <w:t xml:space="preserve"> -140, траншеи -180</w:t>
      </w:r>
    </w:p>
    <w:p w:rsidR="00DF4BC0" w:rsidRDefault="00DF4BC0" w:rsidP="00DF4BC0">
      <w:pPr>
        <w:rPr>
          <w:b/>
        </w:rPr>
      </w:pPr>
      <w:r>
        <w:rPr>
          <w:b/>
        </w:rPr>
        <w:t>2. Общее устройство и состав рабочего оборудования ПЗМ-2</w:t>
      </w:r>
    </w:p>
    <w:p w:rsidR="00D8361F" w:rsidRDefault="00D8361F" w:rsidP="00D8361F">
      <w:pPr>
        <w:pStyle w:val="a8"/>
        <w:jc w:val="both"/>
        <w:rPr>
          <w:sz w:val="20"/>
        </w:rPr>
      </w:pPr>
      <w:r>
        <w:rPr>
          <w:sz w:val="20"/>
          <w:u w:val="single"/>
        </w:rPr>
        <w:t>Общ.устр-во</w:t>
      </w:r>
      <w:r>
        <w:rPr>
          <w:sz w:val="20"/>
        </w:rPr>
        <w:t>:Баз.маш</w:t>
      </w:r>
      <w:proofErr w:type="gramStart"/>
      <w:r>
        <w:rPr>
          <w:sz w:val="20"/>
        </w:rPr>
        <w:t>.Т</w:t>
      </w:r>
      <w:proofErr w:type="gramEnd"/>
      <w:r>
        <w:rPr>
          <w:sz w:val="20"/>
        </w:rPr>
        <w:t xml:space="preserve">-155,Раб.обор.(Цепной раб. </w:t>
      </w:r>
      <w:proofErr w:type="spellStart"/>
      <w:r>
        <w:rPr>
          <w:sz w:val="20"/>
        </w:rPr>
        <w:t>Орг.,Роторный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метат</w:t>
      </w:r>
      <w:proofErr w:type="spellEnd"/>
      <w:r>
        <w:rPr>
          <w:sz w:val="20"/>
        </w:rPr>
        <w:t>.,Тяговая Лебедка,</w:t>
      </w:r>
      <w:proofErr w:type="spellStart"/>
      <w:r>
        <w:rPr>
          <w:sz w:val="20"/>
        </w:rPr>
        <w:t>Гидропр</w:t>
      </w:r>
      <w:proofErr w:type="spellEnd"/>
      <w:r>
        <w:rPr>
          <w:sz w:val="20"/>
        </w:rPr>
        <w:t>.,Бульд.Об.,Доп</w:t>
      </w:r>
      <w:proofErr w:type="gramStart"/>
      <w:r>
        <w:rPr>
          <w:sz w:val="20"/>
        </w:rPr>
        <w:t>.</w:t>
      </w:r>
      <w:proofErr w:type="spellStart"/>
      <w:r>
        <w:rPr>
          <w:sz w:val="20"/>
        </w:rPr>
        <w:t>Т</w:t>
      </w:r>
      <w:proofErr w:type="gramEnd"/>
      <w:r>
        <w:rPr>
          <w:sz w:val="20"/>
        </w:rPr>
        <w:t>рансм</w:t>
      </w:r>
      <w:proofErr w:type="spellEnd"/>
      <w:r>
        <w:rPr>
          <w:sz w:val="20"/>
        </w:rPr>
        <w:t xml:space="preserve">.,Приводы </w:t>
      </w:r>
      <w:proofErr w:type="spellStart"/>
      <w:r>
        <w:rPr>
          <w:sz w:val="20"/>
        </w:rPr>
        <w:t>управл</w:t>
      </w:r>
      <w:proofErr w:type="spellEnd"/>
      <w:r>
        <w:rPr>
          <w:sz w:val="20"/>
        </w:rPr>
        <w:t>.,Пневм.сист.</w:t>
      </w:r>
      <w:proofErr w:type="spellStart"/>
      <w:r>
        <w:rPr>
          <w:sz w:val="20"/>
        </w:rPr>
        <w:t>управл</w:t>
      </w:r>
      <w:proofErr w:type="spellEnd"/>
      <w:r>
        <w:rPr>
          <w:sz w:val="20"/>
        </w:rPr>
        <w:t>.,</w:t>
      </w:r>
      <w:proofErr w:type="spellStart"/>
      <w:r>
        <w:rPr>
          <w:sz w:val="20"/>
        </w:rPr>
        <w:t>Электр.сист.управл</w:t>
      </w:r>
      <w:proofErr w:type="spellEnd"/>
      <w:r>
        <w:rPr>
          <w:sz w:val="20"/>
        </w:rPr>
        <w:t>.)</w:t>
      </w:r>
    </w:p>
    <w:p w:rsidR="00DF4BC0" w:rsidRDefault="00DF4BC0" w:rsidP="00DF4BC0">
      <w:pPr>
        <w:rPr>
          <w:b/>
        </w:rPr>
      </w:pPr>
      <w:r>
        <w:rPr>
          <w:b/>
        </w:rPr>
        <w:t>3. Назначение, ТТХ МДК 2М</w:t>
      </w:r>
    </w:p>
    <w:p w:rsidR="00D8361F" w:rsidRDefault="00D8361F" w:rsidP="00D8361F">
      <w:pPr>
        <w:pStyle w:val="a8"/>
        <w:jc w:val="both"/>
        <w:rPr>
          <w:sz w:val="20"/>
        </w:rPr>
      </w:pPr>
      <w:proofErr w:type="gramStart"/>
      <w:r>
        <w:rPr>
          <w:sz w:val="20"/>
        </w:rPr>
        <w:t>Предназначена</w:t>
      </w:r>
      <w:proofErr w:type="gramEnd"/>
      <w:r>
        <w:rPr>
          <w:sz w:val="20"/>
        </w:rPr>
        <w:t xml:space="preserve"> для отрывки котлованов под фортификационные сооружения и укрытия для военной техники при инженерном оборудовании позиций войск.</w:t>
      </w:r>
    </w:p>
    <w:p w:rsidR="00D8361F" w:rsidRDefault="00D8361F" w:rsidP="00D8361F">
      <w:pPr>
        <w:pStyle w:val="a8"/>
        <w:jc w:val="both"/>
        <w:rPr>
          <w:sz w:val="20"/>
        </w:rPr>
      </w:pPr>
      <w:r>
        <w:rPr>
          <w:sz w:val="20"/>
          <w:u w:val="single"/>
        </w:rPr>
        <w:t>ТТХ</w:t>
      </w:r>
      <w:r>
        <w:rPr>
          <w:sz w:val="20"/>
        </w:rPr>
        <w:t xml:space="preserve">: Тех. </w:t>
      </w:r>
      <w:proofErr w:type="spellStart"/>
      <w:r>
        <w:rPr>
          <w:sz w:val="20"/>
        </w:rPr>
        <w:t>производ</w:t>
      </w:r>
      <w:proofErr w:type="spellEnd"/>
      <w:r>
        <w:rPr>
          <w:sz w:val="20"/>
        </w:rPr>
        <w:t>. при отрывке котлованов 300 м</w:t>
      </w:r>
      <w:r>
        <w:rPr>
          <w:sz w:val="20"/>
          <w:vertAlign w:val="superscript"/>
        </w:rPr>
        <w:t>3</w:t>
      </w:r>
      <w:r>
        <w:rPr>
          <w:sz w:val="20"/>
        </w:rPr>
        <w:t>/ч, макс. трансп. скорость 35,5 км/ч, Р-</w:t>
      </w:r>
      <w:proofErr w:type="spellStart"/>
      <w:r>
        <w:rPr>
          <w:sz w:val="20"/>
        </w:rPr>
        <w:t>ры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разраб</w:t>
      </w:r>
      <w:proofErr w:type="spellEnd"/>
      <w:r>
        <w:rPr>
          <w:sz w:val="20"/>
        </w:rPr>
        <w:t>. Выемки Глубина 0,5 м, Ширина 3,5 м</w:t>
      </w:r>
    </w:p>
    <w:p w:rsidR="00D8361F" w:rsidRDefault="00D8361F" w:rsidP="00D8361F">
      <w:pPr>
        <w:pStyle w:val="a8"/>
        <w:jc w:val="both"/>
        <w:rPr>
          <w:sz w:val="20"/>
        </w:rPr>
      </w:pPr>
      <w:r>
        <w:rPr>
          <w:sz w:val="20"/>
        </w:rPr>
        <w:t>Экипаж 2 человека, масса 28т</w:t>
      </w:r>
    </w:p>
    <w:p w:rsidR="00DF4BC0" w:rsidRDefault="00DF4BC0" w:rsidP="00DF4BC0">
      <w:pPr>
        <w:rPr>
          <w:b/>
        </w:rPr>
      </w:pPr>
      <w:r>
        <w:rPr>
          <w:b/>
        </w:rPr>
        <w:t>4. Общее устройство и состав рабочего оборудования МДК 2М</w:t>
      </w:r>
    </w:p>
    <w:p w:rsidR="00D8361F" w:rsidRDefault="00D8361F" w:rsidP="00D8361F">
      <w:pPr>
        <w:pStyle w:val="a8"/>
        <w:jc w:val="both"/>
        <w:rPr>
          <w:sz w:val="20"/>
        </w:rPr>
      </w:pPr>
      <w:r>
        <w:rPr>
          <w:sz w:val="20"/>
          <w:u w:val="single"/>
        </w:rPr>
        <w:t>Общее устройство</w:t>
      </w:r>
      <w:r>
        <w:rPr>
          <w:sz w:val="20"/>
        </w:rPr>
        <w:t xml:space="preserve">: </w:t>
      </w:r>
      <w:proofErr w:type="spellStart"/>
      <w:r>
        <w:rPr>
          <w:sz w:val="20"/>
        </w:rPr>
        <w:t>Баз.маш</w:t>
      </w:r>
      <w:proofErr w:type="gramStart"/>
      <w:r>
        <w:rPr>
          <w:sz w:val="20"/>
        </w:rPr>
        <w:t>.А</w:t>
      </w:r>
      <w:proofErr w:type="gramEnd"/>
      <w:r>
        <w:rPr>
          <w:sz w:val="20"/>
        </w:rPr>
        <w:t>ТТ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Раб.оборуд</w:t>
      </w:r>
      <w:proofErr w:type="spellEnd"/>
      <w:r>
        <w:rPr>
          <w:sz w:val="20"/>
        </w:rPr>
        <w:t>.(</w:t>
      </w:r>
      <w:proofErr w:type="spellStart"/>
      <w:r>
        <w:rPr>
          <w:sz w:val="20"/>
        </w:rPr>
        <w:t>Раб.орган</w:t>
      </w:r>
      <w:proofErr w:type="spellEnd"/>
      <w:r>
        <w:rPr>
          <w:sz w:val="20"/>
        </w:rPr>
        <w:t>, Бульд.обор.,Трансм.раб.</w:t>
      </w:r>
      <w:proofErr w:type="spellStart"/>
      <w:r>
        <w:rPr>
          <w:sz w:val="20"/>
        </w:rPr>
        <w:t>орг</w:t>
      </w:r>
      <w:proofErr w:type="spellEnd"/>
      <w:r>
        <w:rPr>
          <w:sz w:val="20"/>
        </w:rPr>
        <w:t>.,</w:t>
      </w:r>
      <w:proofErr w:type="spellStart"/>
      <w:r>
        <w:rPr>
          <w:sz w:val="20"/>
        </w:rPr>
        <w:t>Гидропр</w:t>
      </w:r>
      <w:proofErr w:type="spellEnd"/>
      <w:r>
        <w:rPr>
          <w:sz w:val="20"/>
        </w:rPr>
        <w:t>.</w:t>
      </w:r>
    </w:p>
    <w:p w:rsidR="00DF4BC0" w:rsidRDefault="00DF4BC0" w:rsidP="00DF4BC0">
      <w:pPr>
        <w:rPr>
          <w:b/>
        </w:rPr>
      </w:pPr>
      <w:r>
        <w:rPr>
          <w:b/>
        </w:rPr>
        <w:t>5. Назначение, ТТХ МДК 3</w:t>
      </w:r>
    </w:p>
    <w:p w:rsidR="00D8361F" w:rsidRDefault="00D8361F" w:rsidP="00D8361F">
      <w:pPr>
        <w:pStyle w:val="a8"/>
        <w:jc w:val="both"/>
        <w:rPr>
          <w:sz w:val="20"/>
        </w:rPr>
      </w:pPr>
      <w:proofErr w:type="spellStart"/>
      <w:r>
        <w:rPr>
          <w:sz w:val="20"/>
        </w:rPr>
        <w:t>Предназн</w:t>
      </w:r>
      <w:proofErr w:type="spellEnd"/>
      <w:r>
        <w:rPr>
          <w:sz w:val="20"/>
        </w:rPr>
        <w:t xml:space="preserve">. для отрывки котлованов под </w:t>
      </w:r>
      <w:proofErr w:type="spellStart"/>
      <w:r>
        <w:rPr>
          <w:sz w:val="20"/>
        </w:rPr>
        <w:t>фортиф</w:t>
      </w:r>
      <w:proofErr w:type="gramStart"/>
      <w:r>
        <w:rPr>
          <w:sz w:val="20"/>
        </w:rPr>
        <w:t>.с</w:t>
      </w:r>
      <w:proofErr w:type="gramEnd"/>
      <w:r>
        <w:rPr>
          <w:sz w:val="20"/>
        </w:rPr>
        <w:t>оор.и</w:t>
      </w:r>
      <w:proofErr w:type="spellEnd"/>
      <w:r>
        <w:rPr>
          <w:sz w:val="20"/>
        </w:rPr>
        <w:t xml:space="preserve"> укрытия для ВТ при ИО позиций войск.</w:t>
      </w:r>
    </w:p>
    <w:p w:rsidR="00D8361F" w:rsidRDefault="00D8361F" w:rsidP="00D8361F">
      <w:pPr>
        <w:pStyle w:val="a8"/>
        <w:jc w:val="both"/>
        <w:rPr>
          <w:sz w:val="20"/>
        </w:rPr>
      </w:pPr>
      <w:proofErr w:type="spellStart"/>
      <w:r>
        <w:rPr>
          <w:sz w:val="20"/>
          <w:u w:val="single"/>
        </w:rPr>
        <w:t>ТТХ</w:t>
      </w:r>
      <w:proofErr w:type="gramStart"/>
      <w:r>
        <w:rPr>
          <w:sz w:val="20"/>
          <w:u w:val="single"/>
        </w:rPr>
        <w:t>:</w:t>
      </w:r>
      <w:r>
        <w:rPr>
          <w:sz w:val="20"/>
        </w:rPr>
        <w:t>Т</w:t>
      </w:r>
      <w:proofErr w:type="gramEnd"/>
      <w:r>
        <w:rPr>
          <w:sz w:val="20"/>
        </w:rPr>
        <w:t>ех.произв.при</w:t>
      </w:r>
      <w:proofErr w:type="spellEnd"/>
      <w:r>
        <w:rPr>
          <w:sz w:val="20"/>
        </w:rPr>
        <w:t xml:space="preserve"> отр.котл.700-800 м</w:t>
      </w:r>
      <w:r>
        <w:rPr>
          <w:sz w:val="20"/>
          <w:vertAlign w:val="superscript"/>
        </w:rPr>
        <w:t>3</w:t>
      </w:r>
      <w:r>
        <w:rPr>
          <w:sz w:val="20"/>
        </w:rPr>
        <w:t>/ч,Макс.трансп.скор.65 км/ч</w:t>
      </w:r>
    </w:p>
    <w:p w:rsidR="00D8361F" w:rsidRDefault="00D8361F" w:rsidP="00D8361F">
      <w:pPr>
        <w:pStyle w:val="a8"/>
        <w:jc w:val="both"/>
        <w:rPr>
          <w:sz w:val="20"/>
        </w:rPr>
      </w:pPr>
      <w:r>
        <w:rPr>
          <w:sz w:val="20"/>
        </w:rPr>
        <w:t>Р-рыРазраб</w:t>
      </w:r>
      <w:proofErr w:type="gramStart"/>
      <w:r>
        <w:rPr>
          <w:sz w:val="20"/>
        </w:rPr>
        <w:t>.В</w:t>
      </w:r>
      <w:proofErr w:type="gramEnd"/>
      <w:r>
        <w:rPr>
          <w:sz w:val="20"/>
        </w:rPr>
        <w:t>ыемки:Глубина3,5м,Ширина3,7м,Экипаж2чел,масса39,5т</w:t>
      </w:r>
    </w:p>
    <w:p w:rsidR="00DF4BC0" w:rsidRDefault="00DF4BC0" w:rsidP="00DF4BC0">
      <w:pPr>
        <w:rPr>
          <w:b/>
        </w:rPr>
      </w:pPr>
      <w:r>
        <w:rPr>
          <w:b/>
        </w:rPr>
        <w:t>6. Общее устройство и состав рабочего оборудования МДК 3</w:t>
      </w:r>
    </w:p>
    <w:p w:rsidR="00D8361F" w:rsidRDefault="00D8361F" w:rsidP="00D8361F">
      <w:pPr>
        <w:pStyle w:val="a8"/>
        <w:jc w:val="both"/>
        <w:rPr>
          <w:sz w:val="20"/>
        </w:rPr>
      </w:pPr>
      <w:r>
        <w:rPr>
          <w:sz w:val="20"/>
          <w:u w:val="single"/>
        </w:rPr>
        <w:t xml:space="preserve">Общ. </w:t>
      </w:r>
      <w:proofErr w:type="spellStart"/>
      <w:r>
        <w:rPr>
          <w:sz w:val="20"/>
          <w:u w:val="single"/>
        </w:rPr>
        <w:t>Устр</w:t>
      </w:r>
      <w:proofErr w:type="spellEnd"/>
      <w:r>
        <w:rPr>
          <w:sz w:val="20"/>
          <w:u w:val="single"/>
        </w:rPr>
        <w:t>-во</w:t>
      </w:r>
      <w:r>
        <w:rPr>
          <w:sz w:val="20"/>
        </w:rPr>
        <w:t xml:space="preserve">: </w:t>
      </w:r>
      <w:proofErr w:type="spellStart"/>
      <w:r>
        <w:rPr>
          <w:sz w:val="20"/>
        </w:rPr>
        <w:t>Баз.маш</w:t>
      </w:r>
      <w:proofErr w:type="gramStart"/>
      <w:r>
        <w:rPr>
          <w:sz w:val="20"/>
        </w:rPr>
        <w:t>.М</w:t>
      </w:r>
      <w:proofErr w:type="gramEnd"/>
      <w:r>
        <w:rPr>
          <w:sz w:val="20"/>
        </w:rPr>
        <w:t>ТТ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Раб.обор</w:t>
      </w:r>
      <w:proofErr w:type="spellEnd"/>
      <w:r>
        <w:rPr>
          <w:sz w:val="20"/>
        </w:rPr>
        <w:t>.(</w:t>
      </w:r>
      <w:proofErr w:type="spellStart"/>
      <w:r>
        <w:rPr>
          <w:sz w:val="20"/>
        </w:rPr>
        <w:t>Обор.для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отр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Котл</w:t>
      </w:r>
      <w:proofErr w:type="spellEnd"/>
      <w:r>
        <w:rPr>
          <w:sz w:val="20"/>
        </w:rPr>
        <w:t>.</w:t>
      </w:r>
      <w:proofErr w:type="gramStart"/>
      <w:r>
        <w:rPr>
          <w:sz w:val="20"/>
        </w:rPr>
        <w:t>,</w:t>
      </w:r>
      <w:proofErr w:type="spellStart"/>
      <w:r>
        <w:rPr>
          <w:sz w:val="20"/>
        </w:rPr>
        <w:t>Б</w:t>
      </w:r>
      <w:proofErr w:type="gramEnd"/>
      <w:r>
        <w:rPr>
          <w:sz w:val="20"/>
        </w:rPr>
        <w:t>ульд</w:t>
      </w:r>
      <w:proofErr w:type="spellEnd"/>
      <w:r>
        <w:rPr>
          <w:sz w:val="20"/>
        </w:rPr>
        <w:t>. Обор.,</w:t>
      </w:r>
      <w:r w:rsidR="00404EF2">
        <w:rPr>
          <w:sz w:val="20"/>
        </w:rPr>
        <w:t xml:space="preserve"> </w:t>
      </w:r>
      <w:r>
        <w:rPr>
          <w:sz w:val="20"/>
        </w:rPr>
        <w:t>Рыхл</w:t>
      </w:r>
      <w:proofErr w:type="gramStart"/>
      <w:r>
        <w:rPr>
          <w:sz w:val="20"/>
        </w:rPr>
        <w:t>.о</w:t>
      </w:r>
      <w:proofErr w:type="gramEnd"/>
      <w:r>
        <w:rPr>
          <w:sz w:val="20"/>
        </w:rPr>
        <w:t>бор.,</w:t>
      </w:r>
      <w:proofErr w:type="spellStart"/>
      <w:r>
        <w:rPr>
          <w:sz w:val="20"/>
        </w:rPr>
        <w:t>Гидропр</w:t>
      </w:r>
      <w:proofErr w:type="spellEnd"/>
      <w:r>
        <w:rPr>
          <w:sz w:val="20"/>
        </w:rPr>
        <w:t>.,Э/О).</w:t>
      </w:r>
    </w:p>
    <w:p w:rsidR="00D8361F" w:rsidRDefault="00D8361F" w:rsidP="00DF4BC0">
      <w:pPr>
        <w:rPr>
          <w:b/>
        </w:rPr>
      </w:pPr>
    </w:p>
    <w:p w:rsidR="00D273B1" w:rsidRDefault="00D273B1" w:rsidP="00DF4BC0">
      <w:pPr>
        <w:rPr>
          <w:b/>
        </w:rPr>
      </w:pPr>
    </w:p>
    <w:p w:rsidR="00D273B1" w:rsidRDefault="00D273B1" w:rsidP="00DF4BC0">
      <w:pPr>
        <w:rPr>
          <w:b/>
        </w:rPr>
      </w:pPr>
    </w:p>
    <w:p w:rsidR="00D273B1" w:rsidRDefault="00D273B1" w:rsidP="00DF4BC0">
      <w:pPr>
        <w:rPr>
          <w:b/>
        </w:rPr>
      </w:pPr>
    </w:p>
    <w:p w:rsidR="00D273B1" w:rsidRDefault="00D273B1" w:rsidP="00DF4BC0">
      <w:pPr>
        <w:rPr>
          <w:b/>
        </w:rPr>
      </w:pPr>
    </w:p>
    <w:p w:rsidR="00D273B1" w:rsidRDefault="00D273B1" w:rsidP="00DF4BC0">
      <w:pPr>
        <w:rPr>
          <w:b/>
        </w:rPr>
      </w:pPr>
    </w:p>
    <w:p w:rsidR="00D273B1" w:rsidRDefault="00D273B1" w:rsidP="00DF4BC0">
      <w:pPr>
        <w:rPr>
          <w:b/>
        </w:rPr>
      </w:pPr>
    </w:p>
    <w:p w:rsidR="00D273B1" w:rsidRDefault="00D273B1" w:rsidP="00DF4BC0">
      <w:pPr>
        <w:rPr>
          <w:b/>
        </w:rPr>
      </w:pPr>
    </w:p>
    <w:p w:rsidR="00D273B1" w:rsidRDefault="00D273B1" w:rsidP="00DF4BC0">
      <w:pPr>
        <w:rPr>
          <w:b/>
        </w:rPr>
      </w:pPr>
    </w:p>
    <w:p w:rsidR="00D273B1" w:rsidRDefault="00D273B1" w:rsidP="00DF4BC0">
      <w:pPr>
        <w:rPr>
          <w:b/>
        </w:rPr>
      </w:pPr>
    </w:p>
    <w:p w:rsidR="00D273B1" w:rsidRDefault="00D273B1" w:rsidP="00DF4BC0">
      <w:pPr>
        <w:rPr>
          <w:b/>
        </w:rPr>
      </w:pPr>
    </w:p>
    <w:p w:rsidR="00D273B1" w:rsidRDefault="00D273B1" w:rsidP="00DF4BC0">
      <w:pPr>
        <w:rPr>
          <w:b/>
        </w:rPr>
      </w:pPr>
    </w:p>
    <w:p w:rsidR="00DF4BC0" w:rsidRDefault="00DF4BC0" w:rsidP="00DF4BC0">
      <w:pPr>
        <w:rPr>
          <w:b/>
        </w:rPr>
      </w:pPr>
      <w:r>
        <w:rPr>
          <w:b/>
        </w:rPr>
        <w:lastRenderedPageBreak/>
        <w:t>1. Классификация автомобильных кранов</w:t>
      </w:r>
    </w:p>
    <w:p w:rsidR="00945592" w:rsidRPr="00404EF2" w:rsidRDefault="00945592" w:rsidP="00DF4BC0">
      <w:pPr>
        <w:rPr>
          <w:sz w:val="20"/>
        </w:rPr>
      </w:pPr>
      <w:r w:rsidRPr="00404EF2">
        <w:rPr>
          <w:sz w:val="20"/>
        </w:rPr>
        <w:t>- По виду привода ( мех</w:t>
      </w:r>
      <w:proofErr w:type="gramStart"/>
      <w:r w:rsidRPr="00404EF2">
        <w:rPr>
          <w:sz w:val="20"/>
        </w:rPr>
        <w:t xml:space="preserve">.,  </w:t>
      </w:r>
      <w:proofErr w:type="gramEnd"/>
      <w:r w:rsidRPr="00404EF2">
        <w:rPr>
          <w:sz w:val="20"/>
        </w:rPr>
        <w:t>электр., гидравл.)</w:t>
      </w:r>
    </w:p>
    <w:p w:rsidR="00945592" w:rsidRPr="00404EF2" w:rsidRDefault="00945592" w:rsidP="00DF4BC0">
      <w:pPr>
        <w:rPr>
          <w:sz w:val="20"/>
        </w:rPr>
      </w:pPr>
      <w:r w:rsidRPr="00404EF2">
        <w:rPr>
          <w:sz w:val="20"/>
        </w:rPr>
        <w:t>- По грузоподъемности</w:t>
      </w:r>
      <w:r w:rsidR="00C43BBC" w:rsidRPr="00404EF2">
        <w:rPr>
          <w:sz w:val="20"/>
        </w:rPr>
        <w:t xml:space="preserve"> (легкие, средние, тяжелые)</w:t>
      </w:r>
    </w:p>
    <w:p w:rsidR="00DF4BC0" w:rsidRDefault="00DF4BC0" w:rsidP="00DF4BC0">
      <w:pPr>
        <w:rPr>
          <w:b/>
        </w:rPr>
      </w:pPr>
      <w:r>
        <w:rPr>
          <w:b/>
        </w:rPr>
        <w:t>2. Индексация автомобильных кранов</w:t>
      </w:r>
    </w:p>
    <w:p w:rsidR="00A479A4" w:rsidRPr="00404EF2" w:rsidRDefault="00A479A4" w:rsidP="00DF4BC0">
      <w:pPr>
        <w:rPr>
          <w:sz w:val="20"/>
        </w:rPr>
      </w:pPr>
      <w:r w:rsidRPr="00404EF2">
        <w:rPr>
          <w:sz w:val="20"/>
        </w:rPr>
        <w:t>По ГОСТ 228-27-85 Краны стреловые самоходные общего назначения</w:t>
      </w:r>
    </w:p>
    <w:p w:rsidR="00A479A4" w:rsidRPr="00404EF2" w:rsidRDefault="00A479A4" w:rsidP="00DF4BC0">
      <w:pPr>
        <w:rPr>
          <w:sz w:val="20"/>
        </w:rPr>
      </w:pPr>
      <w:r w:rsidRPr="00404EF2">
        <w:rPr>
          <w:sz w:val="20"/>
        </w:rPr>
        <w:t xml:space="preserve">1 цифра – грузоподъемность </w:t>
      </w:r>
      <w:proofErr w:type="gramStart"/>
      <w:r w:rsidRPr="00404EF2">
        <w:rPr>
          <w:sz w:val="20"/>
        </w:rPr>
        <w:t xml:space="preserve">( </w:t>
      </w:r>
      <w:proofErr w:type="gramEnd"/>
      <w:r w:rsidRPr="00404EF2">
        <w:rPr>
          <w:sz w:val="20"/>
        </w:rPr>
        <w:t>от 1 до 9)</w:t>
      </w:r>
    </w:p>
    <w:p w:rsidR="00A479A4" w:rsidRDefault="00A479A4" w:rsidP="00DF4BC0">
      <w:pPr>
        <w:rPr>
          <w:sz w:val="20"/>
        </w:rPr>
      </w:pPr>
      <w:r w:rsidRPr="00404EF2">
        <w:rPr>
          <w:sz w:val="20"/>
        </w:rPr>
        <w:t>2 цифра – тип ходового устройства (от 1 до 7)</w:t>
      </w:r>
    </w:p>
    <w:p w:rsidR="003F41DA" w:rsidRDefault="003F41DA" w:rsidP="003F41DA">
      <w:pPr>
        <w:rPr>
          <w:sz w:val="20"/>
        </w:rPr>
      </w:pPr>
      <w:r w:rsidRPr="00404EF2">
        <w:rPr>
          <w:sz w:val="20"/>
        </w:rPr>
        <w:t xml:space="preserve">2 цифра – </w:t>
      </w:r>
      <w:r>
        <w:rPr>
          <w:sz w:val="20"/>
        </w:rPr>
        <w:t>тип стрелы (</w:t>
      </w:r>
      <w:proofErr w:type="spellStart"/>
      <w:r>
        <w:rPr>
          <w:sz w:val="20"/>
        </w:rPr>
        <w:t>гибк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жестк</w:t>
      </w:r>
      <w:proofErr w:type="spellEnd"/>
      <w:r>
        <w:rPr>
          <w:sz w:val="20"/>
        </w:rPr>
        <w:t>, телескоп)</w:t>
      </w:r>
    </w:p>
    <w:p w:rsidR="003F41DA" w:rsidRPr="00404EF2" w:rsidRDefault="003F41DA" w:rsidP="003F41DA">
      <w:pPr>
        <w:rPr>
          <w:sz w:val="20"/>
        </w:rPr>
      </w:pPr>
      <w:r>
        <w:rPr>
          <w:sz w:val="20"/>
        </w:rPr>
        <w:t>4</w:t>
      </w:r>
      <w:r w:rsidRPr="00404EF2">
        <w:rPr>
          <w:sz w:val="20"/>
        </w:rPr>
        <w:t xml:space="preserve"> цифра </w:t>
      </w:r>
      <w:r>
        <w:rPr>
          <w:sz w:val="20"/>
        </w:rPr>
        <w:t xml:space="preserve"> - номер заводской модели</w:t>
      </w:r>
    </w:p>
    <w:p w:rsidR="009D7312" w:rsidRPr="00404EF2" w:rsidRDefault="009D7312" w:rsidP="00DF4BC0">
      <w:pPr>
        <w:rPr>
          <w:sz w:val="20"/>
        </w:rPr>
      </w:pPr>
      <w:r w:rsidRPr="00404EF2">
        <w:rPr>
          <w:sz w:val="20"/>
        </w:rPr>
        <w:t xml:space="preserve">буквы после цифры А, Б, В </w:t>
      </w:r>
      <w:r w:rsidR="00E738D0">
        <w:rPr>
          <w:sz w:val="20"/>
        </w:rPr>
        <w:t xml:space="preserve"> </w:t>
      </w:r>
      <w:proofErr w:type="gramStart"/>
      <w:r w:rsidRPr="00404EF2">
        <w:rPr>
          <w:sz w:val="20"/>
        </w:rPr>
        <w:t>-м</w:t>
      </w:r>
      <w:proofErr w:type="gramEnd"/>
      <w:r w:rsidRPr="00404EF2">
        <w:rPr>
          <w:sz w:val="20"/>
        </w:rPr>
        <w:t>одернизации</w:t>
      </w:r>
    </w:p>
    <w:p w:rsidR="00DF4BC0" w:rsidRDefault="00DF4BC0" w:rsidP="00DF4BC0">
      <w:pPr>
        <w:rPr>
          <w:b/>
        </w:rPr>
      </w:pPr>
      <w:r>
        <w:rPr>
          <w:b/>
        </w:rPr>
        <w:t>3. Назначение, ТТХ КС 3572</w:t>
      </w:r>
    </w:p>
    <w:p w:rsidR="00D273B1" w:rsidRDefault="00D273B1" w:rsidP="00D273B1">
      <w:pPr>
        <w:pStyle w:val="a8"/>
        <w:rPr>
          <w:sz w:val="20"/>
        </w:rPr>
      </w:pPr>
      <w:r>
        <w:rPr>
          <w:sz w:val="20"/>
        </w:rPr>
        <w:t>Кран. Предназначен для выполнения погрузочно-разгрузочных работ.</w:t>
      </w:r>
    </w:p>
    <w:p w:rsidR="00D273B1" w:rsidRDefault="00D273B1" w:rsidP="00D273B1">
      <w:pPr>
        <w:pStyle w:val="a8"/>
        <w:rPr>
          <w:sz w:val="20"/>
        </w:rPr>
      </w:pPr>
      <w:r>
        <w:rPr>
          <w:sz w:val="20"/>
        </w:rPr>
        <w:t>ТТХ: расчет 2 чел, масса 19,57 т, скорость 60 км/ч, грузоподъемность при наибольшем вылете стрелы на опорах 1,6 т, без опор 0,4 т. При наименьшем вылете стрелы на опорах 10 т, без опор 2,5т.</w:t>
      </w:r>
    </w:p>
    <w:p w:rsidR="00DF4BC0" w:rsidRDefault="00DF4BC0" w:rsidP="00DF4BC0">
      <w:pPr>
        <w:rPr>
          <w:b/>
        </w:rPr>
      </w:pPr>
      <w:r>
        <w:rPr>
          <w:b/>
        </w:rPr>
        <w:t>4. Общее устройство и состав рабочего оборудования КС 3572</w:t>
      </w:r>
    </w:p>
    <w:p w:rsidR="00D273B1" w:rsidRDefault="00D273B1" w:rsidP="00D273B1">
      <w:pPr>
        <w:pStyle w:val="a8"/>
        <w:rPr>
          <w:sz w:val="20"/>
        </w:rPr>
      </w:pPr>
      <w:r>
        <w:rPr>
          <w:sz w:val="20"/>
        </w:rPr>
        <w:t xml:space="preserve">Общее </w:t>
      </w:r>
      <w:proofErr w:type="spellStart"/>
      <w:r>
        <w:rPr>
          <w:sz w:val="20"/>
        </w:rPr>
        <w:t>устр</w:t>
      </w:r>
      <w:proofErr w:type="spellEnd"/>
      <w:r>
        <w:rPr>
          <w:sz w:val="20"/>
        </w:rPr>
        <w:t xml:space="preserve">. База КРАЗ-255Б, рабочее </w:t>
      </w:r>
      <w:proofErr w:type="spellStart"/>
      <w:r>
        <w:rPr>
          <w:sz w:val="20"/>
        </w:rPr>
        <w:t>оборудов</w:t>
      </w:r>
      <w:proofErr w:type="spellEnd"/>
      <w:r>
        <w:rPr>
          <w:sz w:val="20"/>
        </w:rPr>
        <w:t>.: неповоротная часть, поворотная часть, стреловое оборудование, электрооборудование, гидропривод.</w:t>
      </w:r>
    </w:p>
    <w:p w:rsidR="00DF4BC0" w:rsidRPr="00344806" w:rsidRDefault="00DF4BC0" w:rsidP="00DF4BC0">
      <w:pPr>
        <w:rPr>
          <w:b/>
        </w:rPr>
      </w:pPr>
      <w:r w:rsidRPr="00344806">
        <w:rPr>
          <w:b/>
        </w:rPr>
        <w:t xml:space="preserve">5. </w:t>
      </w:r>
      <w:r w:rsidR="00A872CF" w:rsidRPr="00344806">
        <w:rPr>
          <w:b/>
        </w:rPr>
        <w:t>Назначение</w:t>
      </w:r>
      <w:r w:rsidR="00F8758D" w:rsidRPr="00344806">
        <w:rPr>
          <w:b/>
        </w:rPr>
        <w:t xml:space="preserve"> </w:t>
      </w:r>
      <w:r w:rsidR="00A872CF" w:rsidRPr="00344806">
        <w:rPr>
          <w:b/>
        </w:rPr>
        <w:t>и особенности устройства КС 3574 и 3577</w:t>
      </w:r>
    </w:p>
    <w:p w:rsidR="00404EF2" w:rsidRPr="00404EF2" w:rsidRDefault="00404EF2" w:rsidP="00DF4BC0">
      <w:pPr>
        <w:rPr>
          <w:sz w:val="20"/>
        </w:rPr>
      </w:pPr>
      <w:r w:rsidRPr="00404EF2">
        <w:rPr>
          <w:sz w:val="20"/>
        </w:rPr>
        <w:t>Стреловое оборудование обеспечивает действие грузозахватного органа в рабочей зоне крана и состоит из телескопической стрелы, крюковой обоймы, гидроцилиндра подъема стрелы и грузового каната.</w:t>
      </w:r>
    </w:p>
    <w:p w:rsidR="00A872CF" w:rsidRDefault="00A872CF" w:rsidP="00DF4BC0">
      <w:pPr>
        <w:rPr>
          <w:b/>
        </w:rPr>
      </w:pPr>
    </w:p>
    <w:p w:rsidR="00945592" w:rsidRDefault="00945592" w:rsidP="00DF4BC0">
      <w:pPr>
        <w:rPr>
          <w:b/>
        </w:rPr>
      </w:pPr>
    </w:p>
    <w:p w:rsidR="00945592" w:rsidRDefault="00945592" w:rsidP="00DF4BC0">
      <w:pPr>
        <w:rPr>
          <w:b/>
        </w:rPr>
      </w:pPr>
    </w:p>
    <w:p w:rsidR="00945592" w:rsidRDefault="00945592" w:rsidP="00DF4BC0">
      <w:pPr>
        <w:rPr>
          <w:b/>
        </w:rPr>
      </w:pPr>
    </w:p>
    <w:p w:rsidR="00945592" w:rsidRDefault="00945592" w:rsidP="00DF4BC0">
      <w:pPr>
        <w:rPr>
          <w:b/>
        </w:rPr>
      </w:pPr>
    </w:p>
    <w:p w:rsidR="00945592" w:rsidRDefault="00945592" w:rsidP="00DF4BC0">
      <w:pPr>
        <w:rPr>
          <w:b/>
        </w:rPr>
      </w:pPr>
    </w:p>
    <w:p w:rsidR="00945592" w:rsidRDefault="00945592" w:rsidP="00DF4BC0">
      <w:pPr>
        <w:rPr>
          <w:b/>
        </w:rPr>
      </w:pPr>
    </w:p>
    <w:p w:rsidR="00945592" w:rsidRDefault="00945592" w:rsidP="00DF4BC0">
      <w:pPr>
        <w:rPr>
          <w:b/>
        </w:rPr>
      </w:pPr>
    </w:p>
    <w:p w:rsidR="00945592" w:rsidRDefault="00945592" w:rsidP="00DF4BC0">
      <w:pPr>
        <w:rPr>
          <w:b/>
        </w:rPr>
      </w:pPr>
    </w:p>
    <w:p w:rsidR="00945592" w:rsidRDefault="00945592" w:rsidP="00DF4BC0">
      <w:pPr>
        <w:rPr>
          <w:b/>
        </w:rPr>
      </w:pPr>
    </w:p>
    <w:p w:rsidR="00404EF2" w:rsidRDefault="00404EF2" w:rsidP="00DF4BC0">
      <w:pPr>
        <w:rPr>
          <w:b/>
        </w:rPr>
      </w:pPr>
    </w:p>
    <w:p w:rsidR="00A872CF" w:rsidRDefault="00A872CF" w:rsidP="00DF4BC0">
      <w:pPr>
        <w:rPr>
          <w:b/>
        </w:rPr>
      </w:pPr>
      <w:r>
        <w:rPr>
          <w:b/>
        </w:rPr>
        <w:lastRenderedPageBreak/>
        <w:t>1. Классификация ЭТС общевойскового назначения</w:t>
      </w:r>
    </w:p>
    <w:p w:rsidR="001D6CE1" w:rsidRPr="00404EF2" w:rsidRDefault="001D6CE1" w:rsidP="001D6CE1">
      <w:pPr>
        <w:rPr>
          <w:sz w:val="20"/>
        </w:rPr>
      </w:pPr>
      <w:r w:rsidRPr="00CA000E">
        <w:rPr>
          <w:i/>
          <w:sz w:val="20"/>
        </w:rPr>
        <w:t>Войсковые источники электроэнергии</w:t>
      </w:r>
      <w:r w:rsidRPr="00404EF2">
        <w:rPr>
          <w:sz w:val="20"/>
        </w:rPr>
        <w:t xml:space="preserve"> подразделяют на электроагрегаты</w:t>
      </w:r>
      <w:r w:rsidR="00CF1954" w:rsidRPr="00404EF2">
        <w:rPr>
          <w:sz w:val="20"/>
        </w:rPr>
        <w:t xml:space="preserve"> и электростанции. </w:t>
      </w:r>
      <w:r w:rsidRPr="00404EF2">
        <w:rPr>
          <w:sz w:val="20"/>
        </w:rPr>
        <w:t xml:space="preserve">Электроагрегат - это автономный источник электроэнергии, состоящий из </w:t>
      </w:r>
      <w:proofErr w:type="gramStart"/>
      <w:r w:rsidRPr="00404EF2">
        <w:rPr>
          <w:sz w:val="20"/>
        </w:rPr>
        <w:t>смонти</w:t>
      </w:r>
      <w:r w:rsidRPr="00404EF2">
        <w:rPr>
          <w:sz w:val="20"/>
        </w:rPr>
        <w:softHyphen/>
        <w:t>рованных</w:t>
      </w:r>
      <w:proofErr w:type="gramEnd"/>
      <w:r w:rsidRPr="00404EF2">
        <w:rPr>
          <w:sz w:val="20"/>
        </w:rPr>
        <w:t xml:space="preserve"> на общей раме двигателя внутреннего сгорания и генератора и укомплектован</w:t>
      </w:r>
      <w:r w:rsidRPr="00404EF2">
        <w:rPr>
          <w:sz w:val="20"/>
        </w:rPr>
        <w:softHyphen/>
        <w:t>ный щитом управления и вспомогательным оборудованием.  Электро</w:t>
      </w:r>
      <w:r w:rsidRPr="00404EF2">
        <w:rPr>
          <w:sz w:val="20"/>
        </w:rPr>
        <w:softHyphen/>
        <w:t>станции подразделяют по назначению на типы: зарядные, осветительные, механизации работ (инженерные) и силовые. Войсковые зарядные электростанции предназначены для заряда и проведения кон</w:t>
      </w:r>
      <w:r w:rsidRPr="00404EF2">
        <w:rPr>
          <w:sz w:val="20"/>
        </w:rPr>
        <w:softHyphen/>
        <w:t>трольно-тренировочных циклов щелочных и кислотных аккумуляторных батарей различно</w:t>
      </w:r>
      <w:r w:rsidRPr="00404EF2">
        <w:rPr>
          <w:sz w:val="20"/>
        </w:rPr>
        <w:softHyphen/>
        <w:t>го назначения в полевых и стационарных условиях. Войсковые осветительные электростанции предназначены для освещения позиций войск и военных объектов. Силовые электростанции предназначены для питания различных потребителей пе</w:t>
      </w:r>
      <w:r w:rsidRPr="00404EF2">
        <w:rPr>
          <w:sz w:val="20"/>
        </w:rPr>
        <w:softHyphen/>
        <w:t>ременным трехфазным током напряжением 220 или 380</w:t>
      </w:r>
      <w:proofErr w:type="gramStart"/>
      <w:r w:rsidRPr="00404EF2">
        <w:rPr>
          <w:sz w:val="20"/>
        </w:rPr>
        <w:t xml:space="preserve"> В</w:t>
      </w:r>
      <w:proofErr w:type="gramEnd"/>
      <w:r w:rsidRPr="00404EF2">
        <w:rPr>
          <w:sz w:val="20"/>
        </w:rPr>
        <w:t>, частотой 50 или 400 Гц и ис</w:t>
      </w:r>
      <w:r w:rsidRPr="00404EF2">
        <w:rPr>
          <w:sz w:val="20"/>
        </w:rPr>
        <w:softHyphen/>
        <w:t>пользуются в качестве основных или резервных источников электроэнергии для электро</w:t>
      </w:r>
      <w:r w:rsidRPr="00404EF2">
        <w:rPr>
          <w:sz w:val="20"/>
        </w:rPr>
        <w:softHyphen/>
        <w:t>снабжения передвижных и стационарных военных объектов.</w:t>
      </w:r>
    </w:p>
    <w:p w:rsidR="00CF1954" w:rsidRPr="00404EF2" w:rsidRDefault="00CF1954" w:rsidP="00CF1954">
      <w:pPr>
        <w:rPr>
          <w:sz w:val="20"/>
        </w:rPr>
      </w:pPr>
      <w:r w:rsidRPr="00CA000E">
        <w:rPr>
          <w:i/>
          <w:sz w:val="20"/>
        </w:rPr>
        <w:t>Электризуемые заграждения</w:t>
      </w:r>
      <w:r w:rsidRPr="00404EF2">
        <w:rPr>
          <w:sz w:val="20"/>
        </w:rPr>
        <w:t xml:space="preserve"> - это вид противопехотных невзрывных заграждений, предназначенных для охраны военных объектов и позиций войск и поражения живой си</w:t>
      </w:r>
      <w:r w:rsidRPr="00404EF2">
        <w:rPr>
          <w:sz w:val="20"/>
        </w:rPr>
        <w:softHyphen/>
        <w:t>лы противника электрическим током.</w:t>
      </w:r>
    </w:p>
    <w:p w:rsidR="00CF1954" w:rsidRPr="00404EF2" w:rsidRDefault="00CF1954" w:rsidP="00CF1954">
      <w:pPr>
        <w:rPr>
          <w:sz w:val="20"/>
        </w:rPr>
      </w:pPr>
      <w:r w:rsidRPr="00404EF2">
        <w:rPr>
          <w:sz w:val="20"/>
        </w:rPr>
        <w:t xml:space="preserve">Электризуемые заграждения подразделяются по назначению </w:t>
      </w:r>
      <w:proofErr w:type="gramStart"/>
      <w:r w:rsidRPr="00404EF2">
        <w:rPr>
          <w:sz w:val="20"/>
        </w:rPr>
        <w:t>на</w:t>
      </w:r>
      <w:proofErr w:type="gramEnd"/>
      <w:r w:rsidRPr="00404EF2">
        <w:rPr>
          <w:sz w:val="20"/>
        </w:rPr>
        <w:t xml:space="preserve"> </w:t>
      </w:r>
      <w:r w:rsidRPr="00CA000E">
        <w:rPr>
          <w:i/>
          <w:sz w:val="20"/>
        </w:rPr>
        <w:t>тактические (бое</w:t>
      </w:r>
      <w:r w:rsidRPr="00CA000E">
        <w:rPr>
          <w:i/>
          <w:sz w:val="20"/>
        </w:rPr>
        <w:softHyphen/>
        <w:t>вые) и охранные.</w:t>
      </w:r>
      <w:r w:rsidRPr="00404EF2">
        <w:rPr>
          <w:sz w:val="20"/>
        </w:rPr>
        <w:t xml:space="preserve"> </w:t>
      </w:r>
      <w:r w:rsidRPr="00404EF2">
        <w:rPr>
          <w:i/>
          <w:sz w:val="20"/>
        </w:rPr>
        <w:t>Тактические</w:t>
      </w:r>
      <w:r w:rsidRPr="00404EF2">
        <w:rPr>
          <w:sz w:val="20"/>
        </w:rPr>
        <w:t xml:space="preserve"> электризуемые заграждения предназначены для прикрытия рубежей и позиций войск в полосе обеспечения, перед передним краем и в глубине обо</w:t>
      </w:r>
      <w:r w:rsidRPr="00404EF2">
        <w:rPr>
          <w:sz w:val="20"/>
        </w:rPr>
        <w:softHyphen/>
        <w:t xml:space="preserve">роны. </w:t>
      </w:r>
      <w:r w:rsidRPr="00404EF2">
        <w:rPr>
          <w:i/>
          <w:sz w:val="20"/>
        </w:rPr>
        <w:t xml:space="preserve">Охранные </w:t>
      </w:r>
      <w:r w:rsidRPr="00404EF2">
        <w:rPr>
          <w:sz w:val="20"/>
        </w:rPr>
        <w:t>электризуемые заграждения предназначены для прикрытия важных объ</w:t>
      </w:r>
      <w:r w:rsidRPr="00404EF2">
        <w:rPr>
          <w:sz w:val="20"/>
        </w:rPr>
        <w:softHyphen/>
        <w:t xml:space="preserve">ектов как один из элементов системы охраны. </w:t>
      </w:r>
      <w:r w:rsidRPr="00404EF2">
        <w:rPr>
          <w:i/>
          <w:sz w:val="20"/>
        </w:rPr>
        <w:t>По характеру биологического воздействия и выполняемым функциям</w:t>
      </w:r>
      <w:r w:rsidRPr="00404EF2">
        <w:rPr>
          <w:sz w:val="20"/>
        </w:rPr>
        <w:t xml:space="preserve"> электризуемые заграждения подразделяются на заграждения поражающего и отталкивающего действия. </w:t>
      </w:r>
      <w:r w:rsidRPr="00404EF2">
        <w:rPr>
          <w:i/>
          <w:sz w:val="20"/>
        </w:rPr>
        <w:t>По месту их устройства</w:t>
      </w:r>
      <w:r w:rsidRPr="00404EF2">
        <w:rPr>
          <w:sz w:val="20"/>
        </w:rPr>
        <w:t xml:space="preserve"> электризуемые за</w:t>
      </w:r>
      <w:r w:rsidRPr="00404EF2">
        <w:rPr>
          <w:sz w:val="20"/>
        </w:rPr>
        <w:softHyphen/>
        <w:t xml:space="preserve">граждения подразделяются </w:t>
      </w:r>
      <w:proofErr w:type="gramStart"/>
      <w:r w:rsidRPr="00404EF2">
        <w:rPr>
          <w:sz w:val="20"/>
        </w:rPr>
        <w:t>на</w:t>
      </w:r>
      <w:proofErr w:type="gramEnd"/>
      <w:r w:rsidRPr="00404EF2">
        <w:rPr>
          <w:sz w:val="20"/>
        </w:rPr>
        <w:t xml:space="preserve"> наземные, почвенные, водные. </w:t>
      </w:r>
      <w:r w:rsidRPr="00404EF2">
        <w:rPr>
          <w:i/>
          <w:sz w:val="20"/>
        </w:rPr>
        <w:t>По степени мобильности</w:t>
      </w:r>
      <w:r w:rsidRPr="00404EF2">
        <w:rPr>
          <w:sz w:val="20"/>
        </w:rPr>
        <w:t xml:space="preserve"> электризуемые заграждения подразделяют </w:t>
      </w:r>
      <w:proofErr w:type="gramStart"/>
      <w:r w:rsidRPr="00404EF2">
        <w:rPr>
          <w:sz w:val="20"/>
        </w:rPr>
        <w:t>на</w:t>
      </w:r>
      <w:proofErr w:type="gramEnd"/>
      <w:r w:rsidRPr="00404EF2">
        <w:rPr>
          <w:sz w:val="20"/>
        </w:rPr>
        <w:t xml:space="preserve"> стационарные и мобильные (передвиж</w:t>
      </w:r>
      <w:r w:rsidRPr="00404EF2">
        <w:rPr>
          <w:sz w:val="20"/>
        </w:rPr>
        <w:softHyphen/>
        <w:t>ные).</w:t>
      </w:r>
    </w:p>
    <w:p w:rsidR="00CF1954" w:rsidRPr="001D6CE1" w:rsidRDefault="00CF1954" w:rsidP="001D6CE1"/>
    <w:p w:rsidR="00C342B0" w:rsidRDefault="00C342B0" w:rsidP="00DF4BC0">
      <w:pPr>
        <w:rPr>
          <w:b/>
        </w:rPr>
      </w:pPr>
    </w:p>
    <w:p w:rsidR="00A872CF" w:rsidRDefault="00A872CF" w:rsidP="00DF4BC0">
      <w:pPr>
        <w:rPr>
          <w:b/>
        </w:rPr>
      </w:pPr>
      <w:r>
        <w:rPr>
          <w:b/>
        </w:rPr>
        <w:t>2. Назначение, ТТХ осветительной станции ЭСБ-2ВО</w:t>
      </w:r>
    </w:p>
    <w:p w:rsidR="00A20565" w:rsidRDefault="00A20565" w:rsidP="00A20565">
      <w:pPr>
        <w:pStyle w:val="a8"/>
        <w:rPr>
          <w:sz w:val="20"/>
        </w:rPr>
      </w:pPr>
      <w:r>
        <w:rPr>
          <w:sz w:val="20"/>
        </w:rPr>
        <w:t>Электростанция</w:t>
      </w:r>
      <w:r w:rsidR="00FF1F2E">
        <w:rPr>
          <w:sz w:val="20"/>
        </w:rPr>
        <w:t xml:space="preserve"> </w:t>
      </w:r>
      <w:r>
        <w:rPr>
          <w:sz w:val="20"/>
        </w:rPr>
        <w:t>предназначена для освещения войсковых объектов в полевых условиях, а также питания различных потребителей переменным током напряжением 220В</w:t>
      </w:r>
      <w:proofErr w:type="gramStart"/>
      <w:r>
        <w:rPr>
          <w:sz w:val="20"/>
        </w:rPr>
        <w:t>,ч</w:t>
      </w:r>
      <w:proofErr w:type="gramEnd"/>
      <w:r>
        <w:rPr>
          <w:sz w:val="20"/>
        </w:rPr>
        <w:t>астотой 50Гц.</w:t>
      </w:r>
    </w:p>
    <w:p w:rsidR="00A20565" w:rsidRDefault="00A20565" w:rsidP="00A20565">
      <w:pPr>
        <w:pStyle w:val="a8"/>
        <w:rPr>
          <w:sz w:val="20"/>
        </w:rPr>
      </w:pPr>
      <w:r>
        <w:rPr>
          <w:sz w:val="20"/>
        </w:rPr>
        <w:t>ТТХ. Мощность 2кВт,</w:t>
      </w:r>
      <w:r w:rsidR="00FF1F2E">
        <w:rPr>
          <w:sz w:val="20"/>
        </w:rPr>
        <w:t xml:space="preserve"> </w:t>
      </w:r>
      <w:r>
        <w:rPr>
          <w:sz w:val="20"/>
        </w:rPr>
        <w:t xml:space="preserve">кол-во светильников с отражателями 48штук, без отраж.12. Кол-во </w:t>
      </w:r>
      <w:proofErr w:type="spellStart"/>
      <w:r>
        <w:rPr>
          <w:sz w:val="20"/>
        </w:rPr>
        <w:t>одновр</w:t>
      </w:r>
      <w:proofErr w:type="spellEnd"/>
      <w:r>
        <w:rPr>
          <w:sz w:val="20"/>
        </w:rPr>
        <w:t>. включаемых световых точек 50. Общая длина кабельной сети 933м. Прицеп ТАПЗ-755 тяговый автомобиль ГАЗ-66.</w:t>
      </w:r>
    </w:p>
    <w:p w:rsidR="003C20D9" w:rsidRDefault="003C20D9" w:rsidP="00DF4BC0">
      <w:pPr>
        <w:rPr>
          <w:b/>
        </w:rPr>
      </w:pPr>
    </w:p>
    <w:p w:rsidR="00A872CF" w:rsidRDefault="00A872CF" w:rsidP="00A872CF">
      <w:pPr>
        <w:rPr>
          <w:b/>
        </w:rPr>
      </w:pPr>
      <w:r>
        <w:rPr>
          <w:b/>
        </w:rPr>
        <w:t>3. Общее устройство и состав рабочего оборудования ЭСБ-2ВО</w:t>
      </w:r>
    </w:p>
    <w:p w:rsidR="00CA000E" w:rsidRDefault="00CA000E" w:rsidP="00CA000E">
      <w:pPr>
        <w:pStyle w:val="a8"/>
        <w:rPr>
          <w:sz w:val="20"/>
        </w:rPr>
      </w:pPr>
      <w:r>
        <w:rPr>
          <w:sz w:val="20"/>
        </w:rPr>
        <w:t xml:space="preserve">Рабочее </w:t>
      </w:r>
      <w:proofErr w:type="spellStart"/>
      <w:r>
        <w:rPr>
          <w:sz w:val="20"/>
        </w:rPr>
        <w:t>оборуд</w:t>
      </w:r>
      <w:proofErr w:type="spellEnd"/>
      <w:r>
        <w:rPr>
          <w:sz w:val="20"/>
        </w:rPr>
        <w:t xml:space="preserve">. Электроагрегат АБ2-0/230м, комплект кабельной </w:t>
      </w:r>
      <w:proofErr w:type="spellStart"/>
      <w:r>
        <w:rPr>
          <w:sz w:val="20"/>
        </w:rPr>
        <w:t>сети</w:t>
      </w:r>
      <w:proofErr w:type="gramStart"/>
      <w:r>
        <w:rPr>
          <w:sz w:val="20"/>
        </w:rPr>
        <w:t>,к</w:t>
      </w:r>
      <w:proofErr w:type="gramEnd"/>
      <w:r>
        <w:rPr>
          <w:sz w:val="20"/>
        </w:rPr>
        <w:t>омплект</w:t>
      </w:r>
      <w:proofErr w:type="spellEnd"/>
      <w:r>
        <w:rPr>
          <w:sz w:val="20"/>
        </w:rPr>
        <w:t xml:space="preserve"> осветительных средств, комплект ЗИП, комплект укладочных средств, комплект </w:t>
      </w:r>
      <w:proofErr w:type="spellStart"/>
      <w:r>
        <w:rPr>
          <w:sz w:val="20"/>
        </w:rPr>
        <w:t>вспомогат.имущества</w:t>
      </w:r>
      <w:proofErr w:type="spellEnd"/>
      <w:r>
        <w:rPr>
          <w:sz w:val="20"/>
        </w:rPr>
        <w:t>.</w:t>
      </w:r>
    </w:p>
    <w:p w:rsidR="00CA000E" w:rsidRDefault="00CA000E" w:rsidP="00A872CF">
      <w:pPr>
        <w:rPr>
          <w:b/>
        </w:rPr>
      </w:pPr>
    </w:p>
    <w:p w:rsidR="00607F39" w:rsidRDefault="00607F39" w:rsidP="00A872CF">
      <w:pPr>
        <w:rPr>
          <w:b/>
        </w:rPr>
      </w:pPr>
    </w:p>
    <w:p w:rsidR="00607F39" w:rsidRDefault="00607F39" w:rsidP="00A872CF">
      <w:pPr>
        <w:rPr>
          <w:b/>
        </w:rPr>
      </w:pPr>
    </w:p>
    <w:p w:rsidR="00607F39" w:rsidRDefault="00607F39" w:rsidP="00A872CF">
      <w:pPr>
        <w:rPr>
          <w:b/>
        </w:rPr>
      </w:pPr>
    </w:p>
    <w:p w:rsidR="00607F39" w:rsidRDefault="00607F39" w:rsidP="00A872CF">
      <w:pPr>
        <w:rPr>
          <w:b/>
        </w:rPr>
      </w:pPr>
    </w:p>
    <w:p w:rsidR="00607F39" w:rsidRDefault="00607F39" w:rsidP="00A872CF">
      <w:pPr>
        <w:rPr>
          <w:b/>
        </w:rPr>
      </w:pPr>
    </w:p>
    <w:p w:rsidR="00A872CF" w:rsidRDefault="00A872CF" w:rsidP="00A872CF">
      <w:pPr>
        <w:rPr>
          <w:b/>
        </w:rPr>
      </w:pPr>
      <w:r>
        <w:rPr>
          <w:b/>
        </w:rPr>
        <w:t>4. Требования электробезопасности при эксплуатации осветительных станций</w:t>
      </w:r>
    </w:p>
    <w:p w:rsidR="000663AE" w:rsidRPr="00607F39" w:rsidRDefault="000663AE" w:rsidP="000663AE">
      <w:pPr>
        <w:rPr>
          <w:sz w:val="20"/>
        </w:rPr>
      </w:pPr>
      <w:r w:rsidRPr="00607F39">
        <w:rPr>
          <w:sz w:val="20"/>
        </w:rPr>
        <w:t>При эксплуатации станции должны выполняться Правила техники электробезопасности при эксплуатации военных электроуста</w:t>
      </w:r>
      <w:r w:rsidRPr="00607F39">
        <w:rPr>
          <w:sz w:val="20"/>
        </w:rPr>
        <w:softHyphen/>
        <w:t>новок.</w:t>
      </w:r>
    </w:p>
    <w:p w:rsidR="000663AE" w:rsidRPr="00607F39" w:rsidRDefault="000663AE" w:rsidP="000663AE">
      <w:pPr>
        <w:rPr>
          <w:sz w:val="20"/>
        </w:rPr>
      </w:pPr>
      <w:r w:rsidRPr="00607F39">
        <w:rPr>
          <w:sz w:val="20"/>
        </w:rPr>
        <w:t xml:space="preserve">При работе станции корпус агрегата должен быть заземлен с </w:t>
      </w:r>
      <w:r w:rsidR="00F0085A">
        <w:rPr>
          <w:sz w:val="20"/>
        </w:rPr>
        <w:t>со</w:t>
      </w:r>
      <w:r w:rsidRPr="00607F39">
        <w:rPr>
          <w:sz w:val="20"/>
        </w:rPr>
        <w:t xml:space="preserve">противлением заземляющего устройства не более 1000 Ом. </w:t>
      </w:r>
    </w:p>
    <w:p w:rsidR="000663AE" w:rsidRPr="00607F39" w:rsidRDefault="00046ED9" w:rsidP="000663AE">
      <w:pPr>
        <w:rPr>
          <w:b/>
          <w:i/>
          <w:sz w:val="18"/>
          <w:szCs w:val="18"/>
        </w:rPr>
      </w:pPr>
      <w:r>
        <w:t xml:space="preserve">  </w:t>
      </w:r>
      <w:r w:rsidR="000663AE" w:rsidRPr="000663AE">
        <w:t xml:space="preserve">       </w:t>
      </w:r>
      <w:r w:rsidR="000663AE" w:rsidRPr="00607F39">
        <w:rPr>
          <w:b/>
          <w:i/>
          <w:sz w:val="18"/>
          <w:szCs w:val="18"/>
        </w:rPr>
        <w:t>При эксплуатации станции запрещается:</w:t>
      </w:r>
    </w:p>
    <w:p w:rsidR="000663AE" w:rsidRPr="00607F39" w:rsidRDefault="000663AE" w:rsidP="000663AE">
      <w:pPr>
        <w:rPr>
          <w:sz w:val="20"/>
        </w:rPr>
      </w:pPr>
      <w:r w:rsidRPr="000663AE">
        <w:t xml:space="preserve">- </w:t>
      </w:r>
      <w:r w:rsidRPr="00607F39">
        <w:rPr>
          <w:sz w:val="20"/>
        </w:rPr>
        <w:t>эксплуатация незаземленного агрегата;</w:t>
      </w:r>
    </w:p>
    <w:p w:rsidR="000663AE" w:rsidRPr="00607F39" w:rsidRDefault="000663AE" w:rsidP="000663AE">
      <w:pPr>
        <w:rPr>
          <w:sz w:val="20"/>
        </w:rPr>
      </w:pPr>
      <w:r w:rsidRPr="00607F39">
        <w:rPr>
          <w:sz w:val="20"/>
        </w:rPr>
        <w:t>- работа агрегата с открытой крышкой выходных зажимов и снятой шторкой блока аппаратуры;</w:t>
      </w:r>
    </w:p>
    <w:p w:rsidR="000663AE" w:rsidRPr="00607F39" w:rsidRDefault="000663AE" w:rsidP="000663AE">
      <w:pPr>
        <w:rPr>
          <w:sz w:val="20"/>
        </w:rPr>
      </w:pPr>
      <w:r w:rsidRPr="00607F39">
        <w:rPr>
          <w:sz w:val="20"/>
        </w:rPr>
        <w:t xml:space="preserve">- заземлять </w:t>
      </w:r>
      <w:proofErr w:type="spellStart"/>
      <w:r w:rsidRPr="00607F39">
        <w:rPr>
          <w:sz w:val="20"/>
        </w:rPr>
        <w:t>нейтраль</w:t>
      </w:r>
      <w:proofErr w:type="spellEnd"/>
      <w:r w:rsidRPr="00607F39">
        <w:rPr>
          <w:sz w:val="20"/>
        </w:rPr>
        <w:t xml:space="preserve"> и соединять ее с корпусом;</w:t>
      </w:r>
    </w:p>
    <w:p w:rsidR="000663AE" w:rsidRPr="00607F39" w:rsidRDefault="000663AE" w:rsidP="000663AE">
      <w:pPr>
        <w:rPr>
          <w:sz w:val="20"/>
        </w:rPr>
      </w:pPr>
      <w:r w:rsidRPr="00607F39">
        <w:rPr>
          <w:sz w:val="20"/>
        </w:rPr>
        <w:t>- работа агрегата с неисправной изоляцией электрической части;</w:t>
      </w:r>
    </w:p>
    <w:p w:rsidR="000663AE" w:rsidRPr="00607F39" w:rsidRDefault="000663AE" w:rsidP="000663AE">
      <w:pPr>
        <w:rPr>
          <w:sz w:val="20"/>
        </w:rPr>
      </w:pPr>
      <w:r w:rsidRPr="00607F39">
        <w:rPr>
          <w:sz w:val="20"/>
        </w:rPr>
        <w:t>- работа агрегата на сеть, имеющую неисправную изоляцию;</w:t>
      </w:r>
    </w:p>
    <w:p w:rsidR="000663AE" w:rsidRPr="00607F39" w:rsidRDefault="000663AE" w:rsidP="000663AE">
      <w:pPr>
        <w:rPr>
          <w:sz w:val="20"/>
        </w:rPr>
      </w:pPr>
      <w:r w:rsidRPr="00607F39">
        <w:rPr>
          <w:sz w:val="20"/>
        </w:rPr>
        <w:t>- работа с неисправным прибором постоянного контроля изо</w:t>
      </w:r>
      <w:r w:rsidRPr="00607F39">
        <w:rPr>
          <w:sz w:val="20"/>
        </w:rPr>
        <w:softHyphen/>
        <w:t>ляции.</w:t>
      </w:r>
    </w:p>
    <w:p w:rsidR="00046ED9" w:rsidRDefault="00046ED9" w:rsidP="00A872CF">
      <w:pPr>
        <w:rPr>
          <w:b/>
        </w:rPr>
      </w:pPr>
    </w:p>
    <w:p w:rsidR="00046ED9" w:rsidRDefault="00046ED9" w:rsidP="00A872CF">
      <w:pPr>
        <w:rPr>
          <w:b/>
        </w:rPr>
      </w:pPr>
    </w:p>
    <w:p w:rsidR="00A872CF" w:rsidRDefault="00A872CF" w:rsidP="00A872CF">
      <w:pPr>
        <w:rPr>
          <w:b/>
        </w:rPr>
      </w:pPr>
      <w:r>
        <w:rPr>
          <w:b/>
        </w:rPr>
        <w:t>1.Классификация передвижных силовых станций войскового назначения</w:t>
      </w:r>
    </w:p>
    <w:p w:rsidR="00B013CC" w:rsidRPr="004D097C" w:rsidRDefault="00607F39" w:rsidP="00B013CC">
      <w:pPr>
        <w:rPr>
          <w:b/>
          <w:i/>
          <w:sz w:val="20"/>
        </w:rPr>
      </w:pPr>
      <w:r w:rsidRPr="00607F39">
        <w:rPr>
          <w:sz w:val="20"/>
        </w:rPr>
        <w:t>П</w:t>
      </w:r>
      <w:r w:rsidR="00B013CC" w:rsidRPr="00607F39">
        <w:rPr>
          <w:sz w:val="20"/>
        </w:rPr>
        <w:t xml:space="preserve">ередвижные электростанции можно условно классифицировать по  следующим признакам: </w:t>
      </w:r>
      <w:r w:rsidR="00B013CC" w:rsidRPr="004D097C">
        <w:rPr>
          <w:b/>
          <w:i/>
          <w:sz w:val="20"/>
        </w:rPr>
        <w:t>мощности, роду и частоте тока, типу первичного двигателя, степени автоматизации и способу транспортирования.</w:t>
      </w:r>
    </w:p>
    <w:p w:rsidR="00B013CC" w:rsidRPr="00607F39" w:rsidRDefault="00B013CC" w:rsidP="00B013CC">
      <w:pPr>
        <w:rPr>
          <w:sz w:val="20"/>
        </w:rPr>
      </w:pPr>
      <w:r w:rsidRPr="004D097C">
        <w:rPr>
          <w:b/>
          <w:sz w:val="20"/>
        </w:rPr>
        <w:t>По мощности</w:t>
      </w:r>
      <w:r w:rsidRPr="00607F39">
        <w:rPr>
          <w:sz w:val="20"/>
        </w:rPr>
        <w:t xml:space="preserve"> все передвижные электростанции можно разделить на три основные группы: малой мощности – до 10 кВт, средней мощности – от 10 до 100 кВт; большой мощности – от 100 кВт и выше.</w:t>
      </w:r>
    </w:p>
    <w:p w:rsidR="00607F39" w:rsidRPr="00607F39" w:rsidRDefault="00B013CC" w:rsidP="00B013CC">
      <w:pPr>
        <w:rPr>
          <w:sz w:val="20"/>
        </w:rPr>
      </w:pPr>
      <w:r w:rsidRPr="00607F39">
        <w:rPr>
          <w:sz w:val="20"/>
        </w:rPr>
        <w:t xml:space="preserve">В зависимости от </w:t>
      </w:r>
      <w:r w:rsidRPr="004D097C">
        <w:rPr>
          <w:b/>
          <w:sz w:val="20"/>
        </w:rPr>
        <w:t>рода электрического тока</w:t>
      </w:r>
      <w:r w:rsidR="00607F39" w:rsidRPr="00607F39">
        <w:rPr>
          <w:sz w:val="20"/>
        </w:rPr>
        <w:t xml:space="preserve"> - </w:t>
      </w:r>
      <w:r w:rsidRPr="00607F39">
        <w:rPr>
          <w:sz w:val="20"/>
        </w:rPr>
        <w:t xml:space="preserve"> электростанции постоянного и переменного тока. </w:t>
      </w:r>
    </w:p>
    <w:p w:rsidR="00607F39" w:rsidRPr="00607F39" w:rsidRDefault="00B013CC" w:rsidP="00B013CC">
      <w:pPr>
        <w:rPr>
          <w:sz w:val="20"/>
        </w:rPr>
      </w:pPr>
      <w:r w:rsidRPr="004D097C">
        <w:rPr>
          <w:b/>
          <w:sz w:val="20"/>
        </w:rPr>
        <w:t>По типу первичных двигателей</w:t>
      </w:r>
      <w:r w:rsidRPr="00607F39">
        <w:rPr>
          <w:sz w:val="20"/>
        </w:rPr>
        <w:t xml:space="preserve"> ПЭС бывают бензиновыми (карбюраторными) или дизельными двигателями внутреннего сгорания</w:t>
      </w:r>
    </w:p>
    <w:p w:rsidR="00B013CC" w:rsidRPr="00607F39" w:rsidRDefault="00B013CC" w:rsidP="00B013CC">
      <w:pPr>
        <w:rPr>
          <w:sz w:val="20"/>
        </w:rPr>
      </w:pPr>
      <w:r w:rsidRPr="004D097C">
        <w:rPr>
          <w:b/>
          <w:sz w:val="20"/>
        </w:rPr>
        <w:t xml:space="preserve"> по степени автоматизации</w:t>
      </w:r>
      <w:r w:rsidRPr="00607F39">
        <w:rPr>
          <w:sz w:val="20"/>
        </w:rPr>
        <w:t xml:space="preserve"> определяемой назначением и условиями работы, могут быть автоматизированы по 1, 2 или 3-й степени.</w:t>
      </w:r>
    </w:p>
    <w:p w:rsidR="00B013CC" w:rsidRPr="00607F39" w:rsidRDefault="00B013CC" w:rsidP="00B013CC">
      <w:pPr>
        <w:rPr>
          <w:sz w:val="20"/>
        </w:rPr>
      </w:pPr>
      <w:r w:rsidRPr="00607F39">
        <w:rPr>
          <w:sz w:val="20"/>
        </w:rPr>
        <w:t xml:space="preserve">В </w:t>
      </w:r>
      <w:r w:rsidRPr="004D097C">
        <w:rPr>
          <w:b/>
          <w:sz w:val="20"/>
        </w:rPr>
        <w:t>зависимости от способа транспортирования</w:t>
      </w:r>
      <w:r w:rsidRPr="00607F39">
        <w:rPr>
          <w:sz w:val="20"/>
        </w:rPr>
        <w:t xml:space="preserve"> различают ПЭС: перевозные и прицепные, буксируемые автомобилем тягачом или трактором. </w:t>
      </w:r>
    </w:p>
    <w:p w:rsidR="00B013CC" w:rsidRPr="00607F39" w:rsidRDefault="00B013CC" w:rsidP="00B013CC">
      <w:pPr>
        <w:rPr>
          <w:sz w:val="20"/>
        </w:rPr>
      </w:pPr>
      <w:r w:rsidRPr="00607F39">
        <w:rPr>
          <w:sz w:val="20"/>
        </w:rPr>
        <w:t>Кроме того, передвижные электростанции различают также (</w:t>
      </w:r>
      <w:proofErr w:type="gramStart"/>
      <w:r w:rsidRPr="00607F39">
        <w:rPr>
          <w:sz w:val="20"/>
        </w:rPr>
        <w:t>ручное</w:t>
      </w:r>
      <w:proofErr w:type="gramEnd"/>
      <w:r w:rsidRPr="00607F39">
        <w:rPr>
          <w:sz w:val="20"/>
        </w:rPr>
        <w:t>, автоматическое, комбинированное), размещению агрегата (в капоте, открыто в автомашине, в закрытом кузове) и по ряду других признаков.</w:t>
      </w:r>
    </w:p>
    <w:p w:rsidR="00BA4EF4" w:rsidRDefault="00BA4EF4" w:rsidP="00A872CF">
      <w:pPr>
        <w:rPr>
          <w:b/>
        </w:rPr>
      </w:pPr>
    </w:p>
    <w:p w:rsidR="00A872CF" w:rsidRDefault="00A872CF" w:rsidP="00A872CF">
      <w:pPr>
        <w:rPr>
          <w:b/>
        </w:rPr>
      </w:pPr>
      <w:r>
        <w:rPr>
          <w:b/>
        </w:rPr>
        <w:t>2. Общие сведения о передвижных силовых станциях войскового назначения</w:t>
      </w:r>
    </w:p>
    <w:p w:rsidR="00B54254" w:rsidRPr="00607F39" w:rsidRDefault="00B54254" w:rsidP="00607F39">
      <w:pPr>
        <w:rPr>
          <w:sz w:val="20"/>
        </w:rPr>
      </w:pPr>
      <w:r w:rsidRPr="00607F39">
        <w:rPr>
          <w:sz w:val="20"/>
        </w:rPr>
        <w:t xml:space="preserve">Передвижные электростанции (ПЭС) являются автономными источниками электрической энергии, приспособленными для перемещения на необходимые расстояния с сохранением постоянной готовности к </w:t>
      </w:r>
      <w:r w:rsidRPr="00607F39">
        <w:rPr>
          <w:sz w:val="20"/>
        </w:rPr>
        <w:lastRenderedPageBreak/>
        <w:t>быстрому</w:t>
      </w:r>
      <w:r w:rsidR="00607F39" w:rsidRPr="00607F39">
        <w:rPr>
          <w:sz w:val="20"/>
        </w:rPr>
        <w:t xml:space="preserve"> вводу в работу. </w:t>
      </w:r>
      <w:r w:rsidRPr="00607F39">
        <w:rPr>
          <w:sz w:val="20"/>
        </w:rPr>
        <w:t>ПЭС используются преимущественно для питания различных электроприемников переменным током промышленной (50 Гц</w:t>
      </w:r>
      <w:r w:rsidR="004D097C">
        <w:rPr>
          <w:sz w:val="20"/>
        </w:rPr>
        <w:t>) или повышенной (</w:t>
      </w:r>
      <w:r w:rsidRPr="00607F39">
        <w:rPr>
          <w:sz w:val="20"/>
        </w:rPr>
        <w:t xml:space="preserve">200, 400 Гц) частоты. </w:t>
      </w:r>
    </w:p>
    <w:p w:rsidR="00A872CF" w:rsidRDefault="00A872CF" w:rsidP="00A872CF">
      <w:pPr>
        <w:rPr>
          <w:b/>
        </w:rPr>
      </w:pPr>
      <w:r w:rsidRPr="00AF1C1D">
        <w:rPr>
          <w:b/>
        </w:rPr>
        <w:t>3. ТБ при эксплуатации силовых электростанций</w:t>
      </w:r>
    </w:p>
    <w:p w:rsidR="00AF1C1D" w:rsidRPr="00607F39" w:rsidRDefault="00AF1C1D" w:rsidP="00AF1C1D">
      <w:pPr>
        <w:rPr>
          <w:b/>
          <w:i/>
          <w:sz w:val="18"/>
          <w:szCs w:val="18"/>
        </w:rPr>
      </w:pPr>
      <w:r w:rsidRPr="00607F39">
        <w:rPr>
          <w:b/>
          <w:i/>
          <w:sz w:val="18"/>
          <w:szCs w:val="18"/>
        </w:rPr>
        <w:t>При эксплуатации станции запрещается:</w:t>
      </w:r>
    </w:p>
    <w:p w:rsidR="00AF1C1D" w:rsidRPr="00607F39" w:rsidRDefault="00AF1C1D" w:rsidP="00AF1C1D">
      <w:pPr>
        <w:rPr>
          <w:sz w:val="20"/>
        </w:rPr>
      </w:pPr>
      <w:r w:rsidRPr="000663AE">
        <w:t xml:space="preserve">- </w:t>
      </w:r>
      <w:r w:rsidRPr="00607F39">
        <w:rPr>
          <w:sz w:val="20"/>
        </w:rPr>
        <w:t>эксплуатация незаземленного агрегата;</w:t>
      </w:r>
    </w:p>
    <w:p w:rsidR="00AF1C1D" w:rsidRPr="00607F39" w:rsidRDefault="00AF1C1D" w:rsidP="00AF1C1D">
      <w:pPr>
        <w:rPr>
          <w:sz w:val="20"/>
        </w:rPr>
      </w:pPr>
      <w:r w:rsidRPr="00607F39">
        <w:rPr>
          <w:sz w:val="20"/>
        </w:rPr>
        <w:t>- работа агрегата с открытой крышкой выходных зажимов и снятой шторкой блока аппаратуры;</w:t>
      </w:r>
    </w:p>
    <w:p w:rsidR="00AF1C1D" w:rsidRPr="00607F39" w:rsidRDefault="00AF1C1D" w:rsidP="00AF1C1D">
      <w:pPr>
        <w:rPr>
          <w:sz w:val="20"/>
        </w:rPr>
      </w:pPr>
      <w:r w:rsidRPr="00607F39">
        <w:rPr>
          <w:sz w:val="20"/>
        </w:rPr>
        <w:t xml:space="preserve">- заземлять </w:t>
      </w:r>
      <w:proofErr w:type="spellStart"/>
      <w:r w:rsidRPr="00607F39">
        <w:rPr>
          <w:sz w:val="20"/>
        </w:rPr>
        <w:t>нейтраль</w:t>
      </w:r>
      <w:proofErr w:type="spellEnd"/>
      <w:r w:rsidRPr="00607F39">
        <w:rPr>
          <w:sz w:val="20"/>
        </w:rPr>
        <w:t xml:space="preserve"> и соединять ее с корпусом;</w:t>
      </w:r>
    </w:p>
    <w:p w:rsidR="00AF1C1D" w:rsidRPr="00607F39" w:rsidRDefault="00AF1C1D" w:rsidP="00AF1C1D">
      <w:pPr>
        <w:rPr>
          <w:sz w:val="20"/>
        </w:rPr>
      </w:pPr>
      <w:r w:rsidRPr="00607F39">
        <w:rPr>
          <w:sz w:val="20"/>
        </w:rPr>
        <w:t>- работа агрегата с неисправной изоляцией электрической части;</w:t>
      </w:r>
    </w:p>
    <w:p w:rsidR="00AF1C1D" w:rsidRPr="00607F39" w:rsidRDefault="00AF1C1D" w:rsidP="00AF1C1D">
      <w:pPr>
        <w:rPr>
          <w:sz w:val="20"/>
        </w:rPr>
      </w:pPr>
      <w:r w:rsidRPr="00607F39">
        <w:rPr>
          <w:sz w:val="20"/>
        </w:rPr>
        <w:t>- работа агрегата на сеть, имеющую неисправную изоляцию;</w:t>
      </w:r>
    </w:p>
    <w:p w:rsidR="00AF1C1D" w:rsidRPr="00AF1C1D" w:rsidRDefault="00AF1C1D" w:rsidP="00AF1C1D">
      <w:pPr>
        <w:rPr>
          <w:b/>
        </w:rPr>
      </w:pPr>
      <w:r w:rsidRPr="00607F39">
        <w:rPr>
          <w:sz w:val="20"/>
        </w:rPr>
        <w:t>- работа с неисправным прибором постоянного контроля изо</w:t>
      </w:r>
      <w:r w:rsidRPr="00607F39">
        <w:rPr>
          <w:sz w:val="20"/>
        </w:rPr>
        <w:softHyphen/>
        <w:t>ляции</w:t>
      </w:r>
    </w:p>
    <w:p w:rsidR="00B54254" w:rsidRDefault="00B54254" w:rsidP="00A872CF">
      <w:pPr>
        <w:rPr>
          <w:b/>
        </w:rPr>
      </w:pPr>
    </w:p>
    <w:p w:rsidR="00A872CF" w:rsidRDefault="00A872CF" w:rsidP="00A872CF">
      <w:pPr>
        <w:rPr>
          <w:b/>
        </w:rPr>
      </w:pPr>
      <w:r>
        <w:rPr>
          <w:b/>
        </w:rPr>
        <w:t>4. Назначение, ТТХ и общее устройство силовой электростанции ЭД 60-Т400-РП</w:t>
      </w:r>
    </w:p>
    <w:p w:rsidR="00B54254" w:rsidRPr="00BA4EF4" w:rsidRDefault="00B54254" w:rsidP="00B54254">
      <w:pPr>
        <w:ind w:firstLine="559"/>
        <w:rPr>
          <w:sz w:val="20"/>
        </w:rPr>
      </w:pPr>
      <w:r w:rsidRPr="00BA4EF4">
        <w:rPr>
          <w:sz w:val="20"/>
        </w:rPr>
        <w:t>Назначение и особенности конструкции.</w:t>
      </w:r>
    </w:p>
    <w:p w:rsidR="00B54254" w:rsidRPr="00BA4EF4" w:rsidRDefault="00B54254" w:rsidP="00B54254">
      <w:pPr>
        <w:ind w:firstLine="559"/>
        <w:rPr>
          <w:sz w:val="20"/>
        </w:rPr>
      </w:pPr>
      <w:r w:rsidRPr="00BA4EF4">
        <w:rPr>
          <w:sz w:val="20"/>
        </w:rPr>
        <w:t>Передвижная дизельная электростанция силовая ЭД60-Т400-РП предназначена для питания электрической энергией подвижных военных объектов. Кроме того, она может использоваться как резервный источник для электроснабжения стационарных объектов. ЭД60-Т400-РП устанавливается на двухосном прицепе.</w:t>
      </w:r>
    </w:p>
    <w:p w:rsidR="00B54254" w:rsidRPr="00BA4EF4" w:rsidRDefault="00B54254" w:rsidP="00B54254">
      <w:pPr>
        <w:ind w:firstLine="559"/>
        <w:rPr>
          <w:sz w:val="20"/>
        </w:rPr>
      </w:pPr>
      <w:r w:rsidRPr="00BA4EF4">
        <w:rPr>
          <w:sz w:val="20"/>
        </w:rPr>
        <w:t xml:space="preserve">Основные </w:t>
      </w:r>
      <w:r w:rsidR="00BA4EF4">
        <w:rPr>
          <w:sz w:val="20"/>
        </w:rPr>
        <w:t>ТТХ</w:t>
      </w:r>
    </w:p>
    <w:p w:rsidR="00B54254" w:rsidRPr="00BA4EF4" w:rsidRDefault="00B54254" w:rsidP="00B54254">
      <w:pPr>
        <w:ind w:firstLine="559"/>
        <w:rPr>
          <w:sz w:val="20"/>
        </w:rPr>
      </w:pPr>
      <w:r w:rsidRPr="00BA4EF4">
        <w:rPr>
          <w:sz w:val="20"/>
        </w:rPr>
        <w:t>Номинальная мощность, кВт                              60</w:t>
      </w:r>
    </w:p>
    <w:p w:rsidR="00B54254" w:rsidRPr="00BA4EF4" w:rsidRDefault="00B54254" w:rsidP="00B54254">
      <w:pPr>
        <w:ind w:firstLine="559"/>
        <w:rPr>
          <w:sz w:val="20"/>
        </w:rPr>
      </w:pPr>
      <w:r w:rsidRPr="00BA4EF4">
        <w:rPr>
          <w:sz w:val="20"/>
        </w:rPr>
        <w:t>Номинальное напряжение, В                             400</w:t>
      </w:r>
    </w:p>
    <w:p w:rsidR="00B54254" w:rsidRPr="00BA4EF4" w:rsidRDefault="00B54254" w:rsidP="00B54254">
      <w:pPr>
        <w:ind w:firstLine="559"/>
        <w:rPr>
          <w:sz w:val="20"/>
        </w:rPr>
      </w:pPr>
      <w:r w:rsidRPr="00BA4EF4">
        <w:rPr>
          <w:sz w:val="20"/>
        </w:rPr>
        <w:t xml:space="preserve">Частота, </w:t>
      </w:r>
      <w:proofErr w:type="gramStart"/>
      <w:r w:rsidRPr="00BA4EF4">
        <w:rPr>
          <w:sz w:val="20"/>
        </w:rPr>
        <w:t>Гц</w:t>
      </w:r>
      <w:proofErr w:type="gramEnd"/>
      <w:r w:rsidRPr="00BA4EF4">
        <w:rPr>
          <w:sz w:val="20"/>
        </w:rPr>
        <w:t xml:space="preserve">                                                           50</w:t>
      </w:r>
    </w:p>
    <w:p w:rsidR="00B54254" w:rsidRPr="00BA4EF4" w:rsidRDefault="00B54254" w:rsidP="00B54254">
      <w:pPr>
        <w:ind w:firstLine="559"/>
        <w:rPr>
          <w:sz w:val="20"/>
        </w:rPr>
      </w:pPr>
      <w:r w:rsidRPr="00BA4EF4">
        <w:rPr>
          <w:sz w:val="20"/>
        </w:rPr>
        <w:t>Род тока                                                          переменный</w:t>
      </w:r>
    </w:p>
    <w:p w:rsidR="00B54254" w:rsidRPr="00BA4EF4" w:rsidRDefault="00B54254" w:rsidP="00B54254">
      <w:pPr>
        <w:ind w:firstLine="559"/>
        <w:rPr>
          <w:sz w:val="20"/>
        </w:rPr>
      </w:pPr>
      <w:r w:rsidRPr="00BA4EF4">
        <w:rPr>
          <w:sz w:val="20"/>
        </w:rPr>
        <w:t xml:space="preserve">                                                                         трехфазный</w:t>
      </w:r>
    </w:p>
    <w:p w:rsidR="00B54254" w:rsidRPr="00BA4EF4" w:rsidRDefault="00B54254" w:rsidP="00B54254">
      <w:pPr>
        <w:ind w:firstLine="559"/>
        <w:rPr>
          <w:sz w:val="20"/>
        </w:rPr>
      </w:pPr>
      <w:r w:rsidRPr="00BA4EF4">
        <w:rPr>
          <w:sz w:val="20"/>
        </w:rPr>
        <w:t xml:space="preserve">Частота вращения вала двигателя, </w:t>
      </w:r>
      <w:proofErr w:type="gramStart"/>
      <w:r w:rsidRPr="00BA4EF4">
        <w:rPr>
          <w:sz w:val="20"/>
        </w:rPr>
        <w:t>об</w:t>
      </w:r>
      <w:proofErr w:type="gramEnd"/>
      <w:r w:rsidRPr="00BA4EF4">
        <w:rPr>
          <w:sz w:val="20"/>
        </w:rPr>
        <w:t>/мин       1500</w:t>
      </w:r>
    </w:p>
    <w:p w:rsidR="00B54254" w:rsidRPr="00BA4EF4" w:rsidRDefault="00B54254" w:rsidP="00B54254">
      <w:pPr>
        <w:ind w:firstLine="559"/>
        <w:rPr>
          <w:sz w:val="20"/>
        </w:rPr>
      </w:pPr>
      <w:r w:rsidRPr="00BA4EF4">
        <w:rPr>
          <w:sz w:val="20"/>
        </w:rPr>
        <w:t xml:space="preserve">Система пуска                                            </w:t>
      </w:r>
      <w:proofErr w:type="spellStart"/>
      <w:r w:rsidRPr="00BA4EF4">
        <w:rPr>
          <w:sz w:val="20"/>
        </w:rPr>
        <w:t>электростартерная</w:t>
      </w:r>
      <w:proofErr w:type="spellEnd"/>
    </w:p>
    <w:p w:rsidR="00B54254" w:rsidRPr="00BA4EF4" w:rsidRDefault="00B54254" w:rsidP="00B54254">
      <w:pPr>
        <w:ind w:firstLine="559"/>
        <w:rPr>
          <w:sz w:val="20"/>
        </w:rPr>
      </w:pPr>
      <w:r w:rsidRPr="00BA4EF4">
        <w:rPr>
          <w:sz w:val="20"/>
        </w:rPr>
        <w:t>Система охлаждения                                     радиаторная</w:t>
      </w:r>
    </w:p>
    <w:p w:rsidR="00B54254" w:rsidRPr="00BA4EF4" w:rsidRDefault="00B54254" w:rsidP="00B54254">
      <w:pPr>
        <w:ind w:firstLine="559"/>
        <w:jc w:val="both"/>
        <w:rPr>
          <w:sz w:val="20"/>
        </w:rPr>
      </w:pPr>
      <w:r w:rsidRPr="00BA4EF4">
        <w:rPr>
          <w:sz w:val="20"/>
        </w:rPr>
        <w:t xml:space="preserve">Общая длина кабеля, </w:t>
      </w:r>
      <w:proofErr w:type="gramStart"/>
      <w:r w:rsidRPr="00BA4EF4">
        <w:rPr>
          <w:sz w:val="20"/>
        </w:rPr>
        <w:t>м</w:t>
      </w:r>
      <w:proofErr w:type="gramEnd"/>
      <w:r w:rsidRPr="00BA4EF4">
        <w:rPr>
          <w:sz w:val="20"/>
        </w:rPr>
        <w:t xml:space="preserve">                                     50</w:t>
      </w:r>
    </w:p>
    <w:p w:rsidR="00B54254" w:rsidRPr="00BA4EF4" w:rsidRDefault="00B54254" w:rsidP="00B54254">
      <w:pPr>
        <w:ind w:firstLine="559"/>
        <w:jc w:val="both"/>
        <w:rPr>
          <w:sz w:val="20"/>
        </w:rPr>
      </w:pPr>
      <w:r w:rsidRPr="00BA4EF4">
        <w:rPr>
          <w:sz w:val="20"/>
        </w:rPr>
        <w:t xml:space="preserve">Масса, </w:t>
      </w:r>
      <w:proofErr w:type="gramStart"/>
      <w:r w:rsidRPr="00BA4EF4">
        <w:rPr>
          <w:sz w:val="20"/>
        </w:rPr>
        <w:t>кг</w:t>
      </w:r>
      <w:proofErr w:type="gramEnd"/>
      <w:r w:rsidRPr="00BA4EF4">
        <w:rPr>
          <w:sz w:val="20"/>
        </w:rPr>
        <w:t xml:space="preserve">                                                           4067</w:t>
      </w:r>
    </w:p>
    <w:p w:rsidR="00B54254" w:rsidRPr="00BA4EF4" w:rsidRDefault="00B54254" w:rsidP="00B54254">
      <w:pPr>
        <w:ind w:firstLine="559"/>
        <w:jc w:val="both"/>
        <w:rPr>
          <w:sz w:val="20"/>
        </w:rPr>
      </w:pPr>
      <w:r w:rsidRPr="00BA4EF4">
        <w:rPr>
          <w:sz w:val="20"/>
        </w:rPr>
        <w:t xml:space="preserve">Габаритные размеры, </w:t>
      </w:r>
      <w:proofErr w:type="gramStart"/>
      <w:r w:rsidRPr="00BA4EF4">
        <w:rPr>
          <w:sz w:val="20"/>
        </w:rPr>
        <w:t>мм</w:t>
      </w:r>
      <w:proofErr w:type="gramEnd"/>
      <w:r w:rsidRPr="00BA4EF4">
        <w:rPr>
          <w:sz w:val="20"/>
        </w:rPr>
        <w:t>:</w:t>
      </w:r>
    </w:p>
    <w:p w:rsidR="00B54254" w:rsidRPr="00BA4EF4" w:rsidRDefault="00B54254" w:rsidP="00B54254">
      <w:pPr>
        <w:ind w:firstLine="559"/>
        <w:jc w:val="both"/>
        <w:rPr>
          <w:sz w:val="20"/>
        </w:rPr>
      </w:pPr>
      <w:r w:rsidRPr="00BA4EF4">
        <w:rPr>
          <w:sz w:val="20"/>
        </w:rPr>
        <w:t xml:space="preserve">   длина                                                             6200</w:t>
      </w:r>
    </w:p>
    <w:p w:rsidR="00B54254" w:rsidRPr="00BA4EF4" w:rsidRDefault="00B54254" w:rsidP="00B54254">
      <w:pPr>
        <w:ind w:firstLine="559"/>
        <w:jc w:val="both"/>
        <w:rPr>
          <w:sz w:val="20"/>
        </w:rPr>
      </w:pPr>
      <w:r w:rsidRPr="00BA4EF4">
        <w:rPr>
          <w:sz w:val="20"/>
        </w:rPr>
        <w:t xml:space="preserve">   ширина                                                          2230</w:t>
      </w:r>
    </w:p>
    <w:p w:rsidR="00B54254" w:rsidRPr="00BA4EF4" w:rsidRDefault="00B54254" w:rsidP="00B54254">
      <w:pPr>
        <w:ind w:firstLine="559"/>
        <w:jc w:val="both"/>
        <w:rPr>
          <w:sz w:val="20"/>
        </w:rPr>
      </w:pPr>
      <w:r w:rsidRPr="00BA4EF4">
        <w:rPr>
          <w:sz w:val="20"/>
        </w:rPr>
        <w:t xml:space="preserve">   высота                                                            2745</w:t>
      </w:r>
    </w:p>
    <w:p w:rsidR="00B54254" w:rsidRPr="00BA4EF4" w:rsidRDefault="00B54254" w:rsidP="00B54254">
      <w:pPr>
        <w:ind w:firstLine="559"/>
        <w:jc w:val="both"/>
        <w:rPr>
          <w:sz w:val="20"/>
        </w:rPr>
      </w:pPr>
      <w:r w:rsidRPr="00BA4EF4">
        <w:rPr>
          <w:sz w:val="20"/>
        </w:rPr>
        <w:lastRenderedPageBreak/>
        <w:t>Расчет, чел.                                                         2</w:t>
      </w:r>
    </w:p>
    <w:p w:rsidR="00B54254" w:rsidRDefault="00B54254" w:rsidP="00A872CF">
      <w:pPr>
        <w:rPr>
          <w:b/>
        </w:rPr>
      </w:pPr>
    </w:p>
    <w:p w:rsidR="003A6804" w:rsidRDefault="003A6804" w:rsidP="00A872CF">
      <w:pPr>
        <w:rPr>
          <w:b/>
        </w:rPr>
      </w:pPr>
    </w:p>
    <w:p w:rsidR="00A872CF" w:rsidRDefault="00A872CF" w:rsidP="00A872CF">
      <w:pPr>
        <w:rPr>
          <w:b/>
        </w:rPr>
      </w:pPr>
      <w:r>
        <w:rPr>
          <w:b/>
        </w:rPr>
        <w:t>5. Назначение, ТТХ и общее устройство силовой электростанции ЭД 100-Т400-РП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>Назначение и особенности конструкции.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 xml:space="preserve">Передвижная дизельная электростанция силовая ЭД100-Т400-РП предназначена для питания электрической энергией подвижных военных объектов. Кроме того, она может использоваться как резервный источник для электроснабжения стационарных объектов. ЭД100-Т400-РПМ2 </w:t>
      </w:r>
      <w:proofErr w:type="gramStart"/>
      <w:r w:rsidRPr="003A6804">
        <w:rPr>
          <w:sz w:val="20"/>
        </w:rPr>
        <w:t>смонтирована</w:t>
      </w:r>
      <w:proofErr w:type="gramEnd"/>
      <w:r w:rsidRPr="003A6804">
        <w:rPr>
          <w:sz w:val="20"/>
        </w:rPr>
        <w:t xml:space="preserve"> на двухосном прицепе.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 xml:space="preserve">Основные </w:t>
      </w:r>
      <w:r w:rsidR="003A6804">
        <w:rPr>
          <w:sz w:val="20"/>
        </w:rPr>
        <w:t>ТТХ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>Номинальная мощность, кВт                              100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>Номинальное напряжение, В                              400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 xml:space="preserve">Частота, </w:t>
      </w:r>
      <w:proofErr w:type="gramStart"/>
      <w:r w:rsidRPr="003A6804">
        <w:rPr>
          <w:sz w:val="20"/>
        </w:rPr>
        <w:t>Гц</w:t>
      </w:r>
      <w:proofErr w:type="gramEnd"/>
      <w:r w:rsidRPr="003A6804">
        <w:rPr>
          <w:sz w:val="20"/>
        </w:rPr>
        <w:t xml:space="preserve">                                                            50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>Род тока                                                         переменный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 xml:space="preserve">                                                                        трехфазный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 xml:space="preserve">Частота вращения вала двигателя, </w:t>
      </w:r>
      <w:proofErr w:type="gramStart"/>
      <w:r w:rsidRPr="003A6804">
        <w:rPr>
          <w:sz w:val="20"/>
        </w:rPr>
        <w:t>об</w:t>
      </w:r>
      <w:proofErr w:type="gramEnd"/>
      <w:r w:rsidRPr="003A6804">
        <w:rPr>
          <w:sz w:val="20"/>
        </w:rPr>
        <w:t>/мин        1500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>Коэффициент мощности                                      0,8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 xml:space="preserve">Система пуска                                            </w:t>
      </w:r>
      <w:proofErr w:type="spellStart"/>
      <w:r w:rsidRPr="003A6804">
        <w:rPr>
          <w:sz w:val="20"/>
        </w:rPr>
        <w:t>электростартерная</w:t>
      </w:r>
      <w:proofErr w:type="spellEnd"/>
      <w:r w:rsidRPr="003A6804">
        <w:rPr>
          <w:sz w:val="20"/>
        </w:rPr>
        <w:t xml:space="preserve">  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 xml:space="preserve">                                                                       или воздушная                                        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>Система охлаждения                                     радиаторная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>Степень автоматизации                                           2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 xml:space="preserve">Масса, </w:t>
      </w:r>
      <w:proofErr w:type="gramStart"/>
      <w:r w:rsidRPr="003A6804">
        <w:rPr>
          <w:sz w:val="20"/>
        </w:rPr>
        <w:t>кг</w:t>
      </w:r>
      <w:proofErr w:type="gramEnd"/>
      <w:r w:rsidRPr="003A6804">
        <w:rPr>
          <w:sz w:val="20"/>
        </w:rPr>
        <w:t xml:space="preserve">                                                           4100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 xml:space="preserve">Габаритные размеры, </w:t>
      </w:r>
      <w:proofErr w:type="gramStart"/>
      <w:r w:rsidRPr="003A6804">
        <w:rPr>
          <w:sz w:val="20"/>
        </w:rPr>
        <w:t>мм</w:t>
      </w:r>
      <w:proofErr w:type="gramEnd"/>
      <w:r w:rsidRPr="003A6804">
        <w:rPr>
          <w:sz w:val="20"/>
        </w:rPr>
        <w:t>: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 xml:space="preserve">   длина                                                              6200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 xml:space="preserve">   ширина                                                          2230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 xml:space="preserve">   высота                                                            2745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>Транспортабельность: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 xml:space="preserve">   </w:t>
      </w:r>
      <w:proofErr w:type="gramStart"/>
      <w:r w:rsidRPr="003A6804">
        <w:rPr>
          <w:sz w:val="20"/>
        </w:rPr>
        <w:t>основное</w:t>
      </w:r>
      <w:proofErr w:type="gramEnd"/>
      <w:r w:rsidRPr="003A6804">
        <w:rPr>
          <w:sz w:val="20"/>
        </w:rPr>
        <w:t xml:space="preserve"> буксирующее                              автомобиль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 xml:space="preserve">   средство                                                       КрАЗ-255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 xml:space="preserve">   </w:t>
      </w:r>
      <w:proofErr w:type="gramStart"/>
      <w:r w:rsidRPr="003A6804">
        <w:rPr>
          <w:sz w:val="20"/>
        </w:rPr>
        <w:t>ж</w:t>
      </w:r>
      <w:proofErr w:type="gramEnd"/>
      <w:r w:rsidRPr="003A6804">
        <w:rPr>
          <w:sz w:val="20"/>
        </w:rPr>
        <w:t>/д транспортом                                   в габарите 02-ВМ</w:t>
      </w:r>
    </w:p>
    <w:p w:rsidR="00B54254" w:rsidRPr="003A6804" w:rsidRDefault="00B54254" w:rsidP="00B54254">
      <w:pPr>
        <w:ind w:firstLine="559"/>
        <w:jc w:val="both"/>
        <w:rPr>
          <w:sz w:val="20"/>
        </w:rPr>
      </w:pPr>
      <w:r w:rsidRPr="003A6804">
        <w:rPr>
          <w:sz w:val="20"/>
        </w:rPr>
        <w:t xml:space="preserve">      Расчет, чел.                                                                 2 </w:t>
      </w:r>
    </w:p>
    <w:p w:rsidR="00C723A1" w:rsidRDefault="00C723A1" w:rsidP="00A872CF">
      <w:pPr>
        <w:rPr>
          <w:b/>
        </w:rPr>
      </w:pPr>
    </w:p>
    <w:p w:rsidR="00FC25BD" w:rsidRDefault="00FC25BD" w:rsidP="00A872CF">
      <w:pPr>
        <w:rPr>
          <w:b/>
        </w:rPr>
      </w:pPr>
      <w:r>
        <w:rPr>
          <w:b/>
        </w:rPr>
        <w:t>1. Место ЭТС в выполнении задач инж. обеспечения</w:t>
      </w:r>
    </w:p>
    <w:p w:rsidR="00713E37" w:rsidRPr="00C723A1" w:rsidRDefault="00713E37" w:rsidP="00713E37">
      <w:pPr>
        <w:ind w:firstLine="559"/>
        <w:jc w:val="both"/>
        <w:rPr>
          <w:sz w:val="20"/>
        </w:rPr>
      </w:pPr>
      <w:r w:rsidRPr="00C723A1">
        <w:rPr>
          <w:sz w:val="20"/>
        </w:rPr>
        <w:t xml:space="preserve">Одним из способов механизации военно-инженерных работ является их </w:t>
      </w:r>
      <w:bookmarkStart w:id="0" w:name="OCRUncertain201"/>
      <w:r w:rsidRPr="00C723A1">
        <w:rPr>
          <w:sz w:val="20"/>
        </w:rPr>
        <w:t>электрификация.</w:t>
      </w:r>
      <w:bookmarkEnd w:id="0"/>
      <w:r w:rsidRPr="00C723A1">
        <w:rPr>
          <w:sz w:val="20"/>
        </w:rPr>
        <w:t xml:space="preserve"> Из обширного комплекса военно-инженерных работ, выполняемых при решении военно-инженерных задач, многие </w:t>
      </w:r>
      <w:bookmarkStart w:id="1" w:name="OCRUncertain202"/>
      <w:r w:rsidRPr="00C723A1">
        <w:rPr>
          <w:sz w:val="20"/>
        </w:rPr>
        <w:t xml:space="preserve">электрифицированы. </w:t>
      </w:r>
      <w:bookmarkEnd w:id="1"/>
      <w:r w:rsidRPr="00C723A1">
        <w:rPr>
          <w:sz w:val="20"/>
        </w:rPr>
        <w:t xml:space="preserve">К наиболее характерным работам можно отнести: </w:t>
      </w:r>
    </w:p>
    <w:p w:rsidR="00713E37" w:rsidRPr="00C723A1" w:rsidRDefault="00713E37" w:rsidP="00713E37">
      <w:pPr>
        <w:ind w:firstLine="559"/>
        <w:jc w:val="both"/>
        <w:rPr>
          <w:sz w:val="20"/>
        </w:rPr>
      </w:pPr>
      <w:r w:rsidRPr="00C723A1">
        <w:rPr>
          <w:sz w:val="20"/>
        </w:rPr>
        <w:t>1) Валку и раскряж</w:t>
      </w:r>
      <w:bookmarkStart w:id="2" w:name="OCRUncertain203"/>
      <w:r w:rsidRPr="00C723A1">
        <w:rPr>
          <w:sz w:val="20"/>
        </w:rPr>
        <w:t>е</w:t>
      </w:r>
      <w:bookmarkEnd w:id="2"/>
      <w:r w:rsidRPr="00C723A1">
        <w:rPr>
          <w:sz w:val="20"/>
        </w:rPr>
        <w:t>вку леса с помощью электрических пил для снабжения по</w:t>
      </w:r>
      <w:r w:rsidRPr="00C723A1">
        <w:rPr>
          <w:sz w:val="20"/>
        </w:rPr>
        <w:softHyphen/>
        <w:t>левого лесозавода.</w:t>
      </w:r>
    </w:p>
    <w:p w:rsidR="00713E37" w:rsidRPr="00C723A1" w:rsidRDefault="00713E37" w:rsidP="00713E37">
      <w:pPr>
        <w:ind w:firstLine="559"/>
        <w:jc w:val="both"/>
        <w:rPr>
          <w:sz w:val="20"/>
        </w:rPr>
      </w:pPr>
      <w:r w:rsidRPr="00C723A1">
        <w:rPr>
          <w:sz w:val="20"/>
        </w:rPr>
        <w:t xml:space="preserve">2) Изготовление на полевом лесозаводе элементов деревянных </w:t>
      </w:r>
      <w:bookmarkStart w:id="3" w:name="OCRUncertain204"/>
      <w:r w:rsidRPr="00C723A1">
        <w:rPr>
          <w:sz w:val="20"/>
        </w:rPr>
        <w:t xml:space="preserve">конструкций </w:t>
      </w:r>
      <w:bookmarkEnd w:id="3"/>
      <w:r w:rsidRPr="00C723A1">
        <w:rPr>
          <w:sz w:val="20"/>
        </w:rPr>
        <w:t>для фортификационных сооружений, мостов</w:t>
      </w:r>
      <w:bookmarkStart w:id="4" w:name="OCRUncertain205"/>
      <w:r w:rsidRPr="00C723A1">
        <w:rPr>
          <w:sz w:val="20"/>
        </w:rPr>
        <w:t>,</w:t>
      </w:r>
      <w:bookmarkEnd w:id="4"/>
      <w:r w:rsidRPr="00C723A1">
        <w:rPr>
          <w:sz w:val="20"/>
        </w:rPr>
        <w:t xml:space="preserve"> дорог с помощью комплекта деревообрабатыва</w:t>
      </w:r>
      <w:bookmarkStart w:id="5" w:name="OCRUncertain206"/>
      <w:r w:rsidRPr="00C723A1">
        <w:rPr>
          <w:sz w:val="20"/>
        </w:rPr>
        <w:t>ю</w:t>
      </w:r>
      <w:bookmarkEnd w:id="5"/>
      <w:r w:rsidRPr="00C723A1">
        <w:rPr>
          <w:sz w:val="20"/>
        </w:rPr>
        <w:t>щих электроинструментов.</w:t>
      </w:r>
    </w:p>
    <w:p w:rsidR="00713E37" w:rsidRPr="00C723A1" w:rsidRDefault="00713E37" w:rsidP="00713E37">
      <w:pPr>
        <w:ind w:firstLine="559"/>
        <w:jc w:val="both"/>
        <w:rPr>
          <w:sz w:val="20"/>
        </w:rPr>
      </w:pPr>
      <w:r w:rsidRPr="00C723A1">
        <w:rPr>
          <w:sz w:val="20"/>
        </w:rPr>
        <w:t xml:space="preserve">3) Разработку мерзлых и твердых грунтов, скальных пород, кирпичной кладки при производстве </w:t>
      </w:r>
      <w:bookmarkStart w:id="6" w:name="OCRUncertain207"/>
      <w:r w:rsidRPr="00C723A1">
        <w:rPr>
          <w:sz w:val="20"/>
        </w:rPr>
        <w:t>фортификационных</w:t>
      </w:r>
      <w:bookmarkEnd w:id="6"/>
      <w:r w:rsidRPr="00C723A1">
        <w:rPr>
          <w:sz w:val="20"/>
        </w:rPr>
        <w:t xml:space="preserve"> работ с помощью электрических и электропневматических инструментов.</w:t>
      </w:r>
    </w:p>
    <w:p w:rsidR="00713E37" w:rsidRPr="00C723A1" w:rsidRDefault="00713E37" w:rsidP="00713E37">
      <w:pPr>
        <w:ind w:firstLine="559"/>
        <w:jc w:val="both"/>
        <w:rPr>
          <w:sz w:val="20"/>
        </w:rPr>
      </w:pPr>
      <w:r w:rsidRPr="00C723A1">
        <w:rPr>
          <w:sz w:val="20"/>
        </w:rPr>
        <w:t xml:space="preserve">4) Питание различных потребителей переменным трехфазным током в </w:t>
      </w:r>
      <w:bookmarkStart w:id="7" w:name="OCRUncertain208"/>
      <w:r w:rsidRPr="00C723A1">
        <w:rPr>
          <w:sz w:val="20"/>
        </w:rPr>
        <w:t xml:space="preserve">полевых </w:t>
      </w:r>
      <w:bookmarkEnd w:id="7"/>
      <w:r w:rsidRPr="00C723A1">
        <w:rPr>
          <w:sz w:val="20"/>
        </w:rPr>
        <w:t xml:space="preserve">условиях. Например: </w:t>
      </w:r>
      <w:bookmarkStart w:id="8" w:name="OCRUncertain209"/>
      <w:r w:rsidRPr="00C723A1">
        <w:rPr>
          <w:sz w:val="20"/>
        </w:rPr>
        <w:t>в</w:t>
      </w:r>
      <w:bookmarkEnd w:id="8"/>
      <w:r w:rsidRPr="00C723A1">
        <w:rPr>
          <w:sz w:val="20"/>
        </w:rPr>
        <w:t>ойсковая лесопильная рама ЛРВ-2,полевой бетон</w:t>
      </w:r>
      <w:r w:rsidRPr="00C723A1">
        <w:rPr>
          <w:sz w:val="20"/>
        </w:rPr>
        <w:softHyphen/>
        <w:t>ный завод и т.д.</w:t>
      </w:r>
    </w:p>
    <w:p w:rsidR="00713E37" w:rsidRPr="00C723A1" w:rsidRDefault="00713E37" w:rsidP="00713E37">
      <w:pPr>
        <w:ind w:firstLine="559"/>
        <w:jc w:val="both"/>
        <w:rPr>
          <w:sz w:val="20"/>
        </w:rPr>
      </w:pPr>
      <w:r w:rsidRPr="00C723A1">
        <w:rPr>
          <w:sz w:val="20"/>
        </w:rPr>
        <w:t>5) Освещение различных войсковых объектов в полевых условиях. Например: командных пунктов, тыловых пунктов управления, убежищ и т.д.</w:t>
      </w:r>
    </w:p>
    <w:p w:rsidR="00713E37" w:rsidRPr="00C723A1" w:rsidRDefault="00713E37" w:rsidP="00713E37">
      <w:pPr>
        <w:ind w:firstLine="559"/>
        <w:jc w:val="both"/>
        <w:rPr>
          <w:sz w:val="20"/>
        </w:rPr>
      </w:pPr>
      <w:r w:rsidRPr="00C723A1">
        <w:rPr>
          <w:sz w:val="20"/>
        </w:rPr>
        <w:t xml:space="preserve">6) Зарядку различных аккумуляторных батарей в полевых условиях. Например: зарядку </w:t>
      </w:r>
      <w:bookmarkStart w:id="9" w:name="OCRUncertain210"/>
      <w:r w:rsidRPr="00C723A1">
        <w:rPr>
          <w:sz w:val="20"/>
        </w:rPr>
        <w:t>стартерных</w:t>
      </w:r>
      <w:bookmarkEnd w:id="9"/>
      <w:r w:rsidRPr="00C723A1">
        <w:rPr>
          <w:sz w:val="20"/>
        </w:rPr>
        <w:t xml:space="preserve"> свинцово-кислотных аккумуляторных батарей для автомобилей и инженерных машин.</w:t>
      </w:r>
    </w:p>
    <w:p w:rsidR="00713E37" w:rsidRPr="00C723A1" w:rsidRDefault="00713E37" w:rsidP="00713E37">
      <w:pPr>
        <w:ind w:firstLine="559"/>
        <w:jc w:val="both"/>
        <w:rPr>
          <w:sz w:val="20"/>
        </w:rPr>
      </w:pPr>
      <w:r w:rsidRPr="00C723A1">
        <w:rPr>
          <w:sz w:val="20"/>
        </w:rPr>
        <w:t>Механизация всех вышеперечисленных работ осуществляется с помощью войсковых электростанций соответствующего назначения:</w:t>
      </w:r>
    </w:p>
    <w:p w:rsidR="00713E37" w:rsidRPr="00C723A1" w:rsidRDefault="00713E37" w:rsidP="00713E37">
      <w:pPr>
        <w:ind w:firstLine="559"/>
        <w:jc w:val="both"/>
        <w:rPr>
          <w:sz w:val="20"/>
        </w:rPr>
      </w:pPr>
      <w:r w:rsidRPr="00C723A1">
        <w:rPr>
          <w:sz w:val="20"/>
        </w:rPr>
        <w:t>инженерные;</w:t>
      </w:r>
    </w:p>
    <w:p w:rsidR="00713E37" w:rsidRPr="00C723A1" w:rsidRDefault="00713E37" w:rsidP="00713E37">
      <w:pPr>
        <w:ind w:firstLine="559"/>
        <w:jc w:val="both"/>
        <w:rPr>
          <w:sz w:val="20"/>
        </w:rPr>
      </w:pPr>
      <w:r w:rsidRPr="00C723A1">
        <w:rPr>
          <w:sz w:val="20"/>
        </w:rPr>
        <w:t>силовые;</w:t>
      </w:r>
    </w:p>
    <w:p w:rsidR="00713E37" w:rsidRPr="00C723A1" w:rsidRDefault="00713E37" w:rsidP="00713E37">
      <w:pPr>
        <w:ind w:firstLine="559"/>
        <w:jc w:val="both"/>
        <w:rPr>
          <w:sz w:val="20"/>
        </w:rPr>
      </w:pPr>
      <w:r w:rsidRPr="00C723A1">
        <w:rPr>
          <w:sz w:val="20"/>
        </w:rPr>
        <w:t>осветительные;</w:t>
      </w:r>
    </w:p>
    <w:p w:rsidR="00713E37" w:rsidRPr="00C723A1" w:rsidRDefault="00713E37" w:rsidP="00713E37">
      <w:pPr>
        <w:ind w:firstLine="559"/>
        <w:jc w:val="both"/>
        <w:rPr>
          <w:sz w:val="20"/>
        </w:rPr>
      </w:pPr>
      <w:r w:rsidRPr="00C723A1">
        <w:rPr>
          <w:sz w:val="20"/>
        </w:rPr>
        <w:t>зарядные</w:t>
      </w:r>
    </w:p>
    <w:p w:rsidR="00713E37" w:rsidRDefault="00713E37" w:rsidP="00A872CF">
      <w:pPr>
        <w:rPr>
          <w:b/>
        </w:rPr>
      </w:pPr>
    </w:p>
    <w:p w:rsidR="00FC25BD" w:rsidRPr="008C068E" w:rsidRDefault="00FC25BD" w:rsidP="00A872CF">
      <w:pPr>
        <w:rPr>
          <w:b/>
          <w:color w:val="FF0000"/>
        </w:rPr>
      </w:pPr>
      <w:r w:rsidRPr="00C723A1">
        <w:rPr>
          <w:b/>
        </w:rPr>
        <w:t>2. Назначение, ТТХ инж. станции ЭСБ-8ИМ</w:t>
      </w:r>
    </w:p>
    <w:p w:rsidR="009626D6" w:rsidRDefault="009626D6" w:rsidP="009626D6">
      <w:pPr>
        <w:pStyle w:val="a8"/>
        <w:rPr>
          <w:sz w:val="20"/>
        </w:rPr>
      </w:pPr>
      <w:proofErr w:type="spellStart"/>
      <w:r>
        <w:rPr>
          <w:sz w:val="20"/>
        </w:rPr>
        <w:t>Инж</w:t>
      </w:r>
      <w:proofErr w:type="gramStart"/>
      <w:r>
        <w:rPr>
          <w:sz w:val="20"/>
        </w:rPr>
        <w:t>.э</w:t>
      </w:r>
      <w:proofErr w:type="gramEnd"/>
      <w:r>
        <w:rPr>
          <w:sz w:val="20"/>
        </w:rPr>
        <w:t>лектростанция</w:t>
      </w:r>
      <w:proofErr w:type="spellEnd"/>
      <w:r>
        <w:rPr>
          <w:sz w:val="20"/>
        </w:rPr>
        <w:t xml:space="preserve">. Предназначена: бурение шпуров в горных породах, разрушение асфальта бетона, </w:t>
      </w:r>
      <w:proofErr w:type="spellStart"/>
      <w:r>
        <w:rPr>
          <w:sz w:val="20"/>
        </w:rPr>
        <w:t>резка</w:t>
      </w:r>
      <w:proofErr w:type="gramStart"/>
      <w:r>
        <w:rPr>
          <w:sz w:val="20"/>
        </w:rPr>
        <w:t>,с</w:t>
      </w:r>
      <w:proofErr w:type="gramEnd"/>
      <w:r>
        <w:rPr>
          <w:sz w:val="20"/>
        </w:rPr>
        <w:t>варка</w:t>
      </w:r>
      <w:proofErr w:type="spellEnd"/>
      <w:r>
        <w:rPr>
          <w:sz w:val="20"/>
        </w:rPr>
        <w:t xml:space="preserve"> металлических изделий, заготовка, добыча строит. материалов.</w:t>
      </w:r>
    </w:p>
    <w:p w:rsidR="008C068E" w:rsidRPr="002028C9" w:rsidRDefault="008C068E" w:rsidP="00FC25BD">
      <w:pPr>
        <w:rPr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"/>
        <w:gridCol w:w="3138"/>
        <w:gridCol w:w="1334"/>
        <w:gridCol w:w="1583"/>
        <w:gridCol w:w="1583"/>
      </w:tblGrid>
      <w:tr w:rsidR="008C068E" w:rsidTr="00A46499">
        <w:tc>
          <w:tcPr>
            <w:tcW w:w="462" w:type="dxa"/>
          </w:tcPr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kern w:val="32"/>
                <w:sz w:val="26"/>
              </w:rPr>
              <w:t>№</w:t>
            </w:r>
          </w:p>
        </w:tc>
        <w:tc>
          <w:tcPr>
            <w:tcW w:w="3138" w:type="dxa"/>
          </w:tcPr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kern w:val="32"/>
                <w:sz w:val="26"/>
              </w:rPr>
              <w:t>Технические данные</w:t>
            </w:r>
          </w:p>
        </w:tc>
        <w:tc>
          <w:tcPr>
            <w:tcW w:w="1334" w:type="dxa"/>
          </w:tcPr>
          <w:p w:rsidR="008C068E" w:rsidRDefault="008C068E" w:rsidP="00A46499">
            <w:pPr>
              <w:ind w:left="-108" w:firstLine="108"/>
              <w:jc w:val="center"/>
              <w:rPr>
                <w:rFonts w:ascii="Calibri" w:eastAsia="Calibri" w:hAnsi="Calibri" w:cs="Times New Roman"/>
              </w:rPr>
            </w:pPr>
            <w:bookmarkStart w:id="10" w:name="OCRUncertain272"/>
            <w:r>
              <w:rPr>
                <w:rFonts w:ascii="Calibri" w:eastAsia="Calibri" w:hAnsi="Calibri" w:cs="Times New Roman"/>
                <w:kern w:val="32"/>
                <w:sz w:val="26"/>
              </w:rPr>
              <w:t>Единица изм</w:t>
            </w:r>
            <w:bookmarkEnd w:id="10"/>
            <w:r>
              <w:rPr>
                <w:rFonts w:ascii="Calibri" w:eastAsia="Calibri" w:hAnsi="Calibri" w:cs="Times New Roman"/>
                <w:kern w:val="32"/>
                <w:sz w:val="26"/>
              </w:rPr>
              <w:t>ерения</w:t>
            </w:r>
          </w:p>
        </w:tc>
        <w:tc>
          <w:tcPr>
            <w:tcW w:w="1583" w:type="dxa"/>
          </w:tcPr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83" w:type="dxa"/>
          </w:tcPr>
          <w:p w:rsidR="008C068E" w:rsidRPr="001F669D" w:rsidRDefault="008C068E" w:rsidP="00A46499">
            <w:pPr>
              <w:widowControl w:val="0"/>
              <w:jc w:val="center"/>
              <w:rPr>
                <w:rFonts w:ascii="Calibri" w:eastAsia="Calibri" w:hAnsi="Calibri" w:cs="Times New Roman"/>
                <w:b/>
                <w:kern w:val="32"/>
                <w:sz w:val="26"/>
              </w:rPr>
            </w:pPr>
            <w:r w:rsidRPr="001F669D">
              <w:rPr>
                <w:rFonts w:ascii="Calibri" w:eastAsia="Calibri" w:hAnsi="Calibri" w:cs="Times New Roman"/>
                <w:b/>
                <w:kern w:val="32"/>
                <w:sz w:val="26"/>
              </w:rPr>
              <w:t>ЭСБ-8ИМ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8C068E" w:rsidTr="00A46499">
        <w:tc>
          <w:tcPr>
            <w:tcW w:w="462" w:type="dxa"/>
          </w:tcPr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5</w:t>
            </w: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</w:t>
            </w: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</w:t>
            </w: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</w:t>
            </w: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</w:t>
            </w: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</w:t>
            </w: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</w:t>
            </w: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</w:t>
            </w: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</w:t>
            </w:r>
          </w:p>
          <w:p w:rsidR="008C068E" w:rsidRDefault="008C068E" w:rsidP="00A4649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</w:t>
            </w:r>
          </w:p>
        </w:tc>
        <w:tc>
          <w:tcPr>
            <w:tcW w:w="3138" w:type="dxa"/>
          </w:tcPr>
          <w:p w:rsidR="008C068E" w:rsidRDefault="008C068E" w:rsidP="00A46499">
            <w:pPr>
              <w:ind w:left="-30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lastRenderedPageBreak/>
              <w:t>Номинальная мощность</w:t>
            </w: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Номинальное напряжение</w:t>
            </w: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Род тока</w:t>
            </w: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Номинальный ток</w:t>
            </w: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lastRenderedPageBreak/>
              <w:t>Частота</w:t>
            </w: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Тип агрегата</w:t>
            </w: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Тип двигателя</w:t>
            </w: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  <w:kern w:val="32"/>
              </w:rPr>
            </w:pP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Мощность двигателя</w:t>
            </w: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Скорость вращения вала</w:t>
            </w: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Расход топлива</w:t>
            </w: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Емкость топливного бака</w:t>
            </w: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Дл</w:t>
            </w:r>
            <w:bookmarkStart w:id="11" w:name="OCRUncertain282"/>
            <w:r>
              <w:rPr>
                <w:rFonts w:ascii="Calibri" w:eastAsia="Calibri" w:hAnsi="Calibri" w:cs="Times New Roman"/>
                <w:kern w:val="32"/>
              </w:rPr>
              <w:t>и</w:t>
            </w:r>
            <w:bookmarkEnd w:id="11"/>
            <w:r>
              <w:rPr>
                <w:rFonts w:ascii="Calibri" w:eastAsia="Calibri" w:hAnsi="Calibri" w:cs="Times New Roman"/>
                <w:kern w:val="32"/>
              </w:rPr>
              <w:t>на кабельной сети</w:t>
            </w: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(общая)</w:t>
            </w: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Общий вес электростанции</w:t>
            </w: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  <w:kern w:val="32"/>
              </w:rPr>
            </w:pP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Обслуживающий расчет</w:t>
            </w: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Вре</w:t>
            </w:r>
            <w:bookmarkStart w:id="12" w:name="OCRUncertain285"/>
            <w:r>
              <w:rPr>
                <w:rFonts w:ascii="Calibri" w:eastAsia="Calibri" w:hAnsi="Calibri" w:cs="Times New Roman"/>
                <w:kern w:val="32"/>
              </w:rPr>
              <w:t>м</w:t>
            </w:r>
            <w:bookmarkEnd w:id="12"/>
            <w:r>
              <w:rPr>
                <w:rFonts w:ascii="Calibri" w:eastAsia="Calibri" w:hAnsi="Calibri" w:cs="Times New Roman"/>
                <w:kern w:val="32"/>
              </w:rPr>
              <w:t>я развертывания</w:t>
            </w:r>
          </w:p>
          <w:p w:rsidR="008C068E" w:rsidRDefault="008C068E" w:rsidP="00A46499">
            <w:pPr>
              <w:ind w:left="-30" w:right="7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kern w:val="32"/>
              </w:rPr>
              <w:t>Время свертывания</w:t>
            </w:r>
          </w:p>
        </w:tc>
        <w:tc>
          <w:tcPr>
            <w:tcW w:w="1334" w:type="dxa"/>
          </w:tcPr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bookmarkStart w:id="13" w:name="OCRUncertain274"/>
            <w:r>
              <w:rPr>
                <w:rFonts w:ascii="Calibri" w:eastAsia="Calibri" w:hAnsi="Calibri" w:cs="Times New Roman"/>
                <w:kern w:val="32"/>
              </w:rPr>
              <w:lastRenderedPageBreak/>
              <w:t>КВт</w:t>
            </w:r>
            <w:bookmarkEnd w:id="13"/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В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-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А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lastRenderedPageBreak/>
              <w:t>Гц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-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-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bookmarkStart w:id="14" w:name="OCRUncertain278"/>
            <w:r>
              <w:rPr>
                <w:rFonts w:ascii="Calibri" w:eastAsia="Calibri" w:hAnsi="Calibri" w:cs="Times New Roman"/>
                <w:kern w:val="32"/>
              </w:rPr>
              <w:t>л.с.</w:t>
            </w:r>
            <w:bookmarkEnd w:id="14"/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об</w:t>
            </w:r>
            <w:bookmarkStart w:id="15" w:name="OCRUncertain279"/>
            <w:proofErr w:type="gramStart"/>
            <w:r>
              <w:rPr>
                <w:rFonts w:ascii="Calibri" w:eastAsia="Calibri" w:hAnsi="Calibri" w:cs="Times New Roman"/>
                <w:kern w:val="32"/>
              </w:rPr>
              <w:t>.</w:t>
            </w:r>
            <w:proofErr w:type="gramEnd"/>
            <w:r>
              <w:rPr>
                <w:rFonts w:ascii="Calibri" w:eastAsia="Calibri" w:hAnsi="Calibri" w:cs="Times New Roman"/>
                <w:kern w:val="32"/>
              </w:rPr>
              <w:t>/</w:t>
            </w:r>
            <w:bookmarkEnd w:id="15"/>
            <w:proofErr w:type="gramStart"/>
            <w:r>
              <w:rPr>
                <w:rFonts w:ascii="Calibri" w:eastAsia="Calibri" w:hAnsi="Calibri" w:cs="Times New Roman"/>
                <w:kern w:val="32"/>
              </w:rPr>
              <w:t>м</w:t>
            </w:r>
            <w:proofErr w:type="gramEnd"/>
            <w:r>
              <w:rPr>
                <w:rFonts w:ascii="Calibri" w:eastAsia="Calibri" w:hAnsi="Calibri" w:cs="Times New Roman"/>
                <w:kern w:val="32"/>
              </w:rPr>
              <w:t>ин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bookmarkStart w:id="16" w:name="OCRUncertain280"/>
            <w:r>
              <w:rPr>
                <w:rFonts w:ascii="Calibri" w:eastAsia="Calibri" w:hAnsi="Calibri" w:cs="Times New Roman"/>
                <w:kern w:val="32"/>
              </w:rPr>
              <w:t>кг</w:t>
            </w:r>
            <w:proofErr w:type="gramStart"/>
            <w:r>
              <w:rPr>
                <w:rFonts w:ascii="Calibri" w:eastAsia="Calibri" w:hAnsi="Calibri" w:cs="Times New Roman"/>
                <w:kern w:val="32"/>
              </w:rPr>
              <w:t>.</w:t>
            </w:r>
            <w:proofErr w:type="gramEnd"/>
            <w:r>
              <w:rPr>
                <w:rFonts w:ascii="Calibri" w:eastAsia="Calibri" w:hAnsi="Calibri" w:cs="Times New Roman"/>
                <w:kern w:val="32"/>
              </w:rPr>
              <w:t>/</w:t>
            </w:r>
            <w:proofErr w:type="gramStart"/>
            <w:r>
              <w:rPr>
                <w:rFonts w:ascii="Calibri" w:eastAsia="Calibri" w:hAnsi="Calibri" w:cs="Times New Roman"/>
                <w:kern w:val="32"/>
              </w:rPr>
              <w:t>ч</w:t>
            </w:r>
            <w:proofErr w:type="gramEnd"/>
            <w:r>
              <w:rPr>
                <w:rFonts w:ascii="Calibri" w:eastAsia="Calibri" w:hAnsi="Calibri" w:cs="Times New Roman"/>
                <w:kern w:val="32"/>
              </w:rPr>
              <w:t>ас</w:t>
            </w:r>
            <w:bookmarkEnd w:id="16"/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л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bookmarkStart w:id="17" w:name="OCRUncertain283"/>
            <w:r>
              <w:rPr>
                <w:rFonts w:ascii="Calibri" w:eastAsia="Calibri" w:hAnsi="Calibri" w:cs="Times New Roman"/>
                <w:kern w:val="32"/>
              </w:rPr>
              <w:t>м</w:t>
            </w:r>
            <w:bookmarkEnd w:id="17"/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кг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чел.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мин.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kern w:val="32"/>
              </w:rPr>
              <w:t>мин.</w:t>
            </w:r>
          </w:p>
        </w:tc>
        <w:tc>
          <w:tcPr>
            <w:tcW w:w="1583" w:type="dxa"/>
          </w:tcPr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83" w:type="dxa"/>
          </w:tcPr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230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трехфазный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25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lastRenderedPageBreak/>
              <w:t>50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АБ-8Т/230М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"Москвич-408" АБ-8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kern w:val="32"/>
              </w:rPr>
              <w:t>16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3000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5.1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32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620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7650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</w:rPr>
            </w:pP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2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  <w:kern w:val="32"/>
              </w:rPr>
            </w:pPr>
            <w:r>
              <w:rPr>
                <w:rFonts w:ascii="Calibri" w:eastAsia="Calibri" w:hAnsi="Calibri" w:cs="Times New Roman"/>
                <w:kern w:val="32"/>
              </w:rPr>
              <w:t>21-35</w:t>
            </w:r>
          </w:p>
          <w:p w:rsidR="008C068E" w:rsidRDefault="008C068E" w:rsidP="00A46499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kern w:val="32"/>
              </w:rPr>
              <w:t>30</w:t>
            </w:r>
          </w:p>
        </w:tc>
      </w:tr>
    </w:tbl>
    <w:p w:rsidR="008C068E" w:rsidRDefault="008C068E" w:rsidP="00FC25BD">
      <w:pPr>
        <w:rPr>
          <w:b/>
        </w:rPr>
      </w:pPr>
    </w:p>
    <w:p w:rsidR="00C723A1" w:rsidRPr="00C723A1" w:rsidRDefault="00C723A1" w:rsidP="00C723A1">
      <w:pPr>
        <w:rPr>
          <w:b/>
        </w:rPr>
      </w:pPr>
      <w:r w:rsidRPr="00C723A1">
        <w:rPr>
          <w:b/>
        </w:rPr>
        <w:t>3. Общее устройство и состав рабочего оборудования ЭСБ-8ИМ</w:t>
      </w:r>
    </w:p>
    <w:p w:rsidR="00C723A1" w:rsidRDefault="00C723A1" w:rsidP="00C723A1">
      <w:pPr>
        <w:pStyle w:val="a8"/>
        <w:rPr>
          <w:sz w:val="20"/>
        </w:rPr>
      </w:pPr>
      <w:proofErr w:type="spellStart"/>
      <w:r>
        <w:rPr>
          <w:sz w:val="20"/>
        </w:rPr>
        <w:t>Общ</w:t>
      </w:r>
      <w:proofErr w:type="gramStart"/>
      <w:r>
        <w:rPr>
          <w:sz w:val="20"/>
        </w:rPr>
        <w:t>.у</w:t>
      </w:r>
      <w:proofErr w:type="gramEnd"/>
      <w:r>
        <w:rPr>
          <w:sz w:val="20"/>
        </w:rPr>
        <w:t>стр</w:t>
      </w:r>
      <w:proofErr w:type="spellEnd"/>
      <w:r>
        <w:rPr>
          <w:sz w:val="20"/>
        </w:rPr>
        <w:t xml:space="preserve">. база ГАЗ-66 и прицеп ИАПЗ-738, раб. </w:t>
      </w:r>
      <w:proofErr w:type="spellStart"/>
      <w:r>
        <w:rPr>
          <w:sz w:val="20"/>
        </w:rPr>
        <w:t>Оборудов</w:t>
      </w:r>
      <w:proofErr w:type="spellEnd"/>
      <w:r>
        <w:rPr>
          <w:sz w:val="20"/>
        </w:rPr>
        <w:t>. Электроагрегат АБ-8Т/230м кабельная сеть, комплект ЗИП, комплект Электроинструментов для обработки древесины, комплект электроинструментов для разработки твердых грунтов, комплект осветительных средств, комплект оборудования для производства сварочн</w:t>
      </w:r>
      <w:r w:rsidR="00B03DB2">
        <w:rPr>
          <w:sz w:val="20"/>
        </w:rPr>
        <w:t>ы</w:t>
      </w:r>
      <w:r>
        <w:rPr>
          <w:sz w:val="20"/>
        </w:rPr>
        <w:t>х работ.</w:t>
      </w:r>
    </w:p>
    <w:p w:rsidR="00C723A1" w:rsidRDefault="00C723A1" w:rsidP="00FC25BD">
      <w:pPr>
        <w:rPr>
          <w:b/>
        </w:rPr>
      </w:pPr>
    </w:p>
    <w:p w:rsidR="00FC25BD" w:rsidRPr="00FA20D3" w:rsidRDefault="00FC25BD" w:rsidP="00FC25BD">
      <w:pPr>
        <w:rPr>
          <w:b/>
        </w:rPr>
      </w:pPr>
      <w:r w:rsidRPr="00FA20D3">
        <w:rPr>
          <w:b/>
        </w:rPr>
        <w:t>4. ТБ при эксплуатации инж. электростанций</w:t>
      </w:r>
    </w:p>
    <w:p w:rsidR="00FA20D3" w:rsidRPr="00607F39" w:rsidRDefault="00FA20D3" w:rsidP="00FA20D3">
      <w:pPr>
        <w:rPr>
          <w:b/>
          <w:i/>
          <w:sz w:val="18"/>
          <w:szCs w:val="18"/>
        </w:rPr>
      </w:pPr>
      <w:r w:rsidRPr="00607F39">
        <w:rPr>
          <w:b/>
          <w:i/>
          <w:sz w:val="18"/>
          <w:szCs w:val="18"/>
        </w:rPr>
        <w:t>При эксплуатации станции запрещается:</w:t>
      </w:r>
    </w:p>
    <w:p w:rsidR="00FA20D3" w:rsidRPr="00607F39" w:rsidRDefault="00FA20D3" w:rsidP="00FA20D3">
      <w:pPr>
        <w:rPr>
          <w:sz w:val="20"/>
        </w:rPr>
      </w:pPr>
      <w:r w:rsidRPr="000663AE">
        <w:t xml:space="preserve">- </w:t>
      </w:r>
      <w:r w:rsidRPr="00607F39">
        <w:rPr>
          <w:sz w:val="20"/>
        </w:rPr>
        <w:t>эксплуатация незаземленного агрегата;</w:t>
      </w:r>
    </w:p>
    <w:p w:rsidR="00FA20D3" w:rsidRPr="00607F39" w:rsidRDefault="00FA20D3" w:rsidP="00FA20D3">
      <w:pPr>
        <w:rPr>
          <w:sz w:val="20"/>
        </w:rPr>
      </w:pPr>
      <w:r w:rsidRPr="00607F39">
        <w:rPr>
          <w:sz w:val="20"/>
        </w:rPr>
        <w:t>- работа агрегата с открытой крышкой выходных зажимов и снятой шторкой блока аппаратуры;</w:t>
      </w:r>
    </w:p>
    <w:p w:rsidR="00FA20D3" w:rsidRPr="00607F39" w:rsidRDefault="00FA20D3" w:rsidP="00FA20D3">
      <w:pPr>
        <w:rPr>
          <w:sz w:val="20"/>
        </w:rPr>
      </w:pPr>
      <w:r w:rsidRPr="00607F39">
        <w:rPr>
          <w:sz w:val="20"/>
        </w:rPr>
        <w:t xml:space="preserve">- заземлять </w:t>
      </w:r>
      <w:proofErr w:type="spellStart"/>
      <w:r w:rsidRPr="00607F39">
        <w:rPr>
          <w:sz w:val="20"/>
        </w:rPr>
        <w:t>нейтраль</w:t>
      </w:r>
      <w:proofErr w:type="spellEnd"/>
      <w:r w:rsidRPr="00607F39">
        <w:rPr>
          <w:sz w:val="20"/>
        </w:rPr>
        <w:t xml:space="preserve"> и соединять ее с корпусом;</w:t>
      </w:r>
    </w:p>
    <w:p w:rsidR="00FA20D3" w:rsidRPr="00607F39" w:rsidRDefault="00FA20D3" w:rsidP="00FA20D3">
      <w:pPr>
        <w:rPr>
          <w:sz w:val="20"/>
        </w:rPr>
      </w:pPr>
      <w:r w:rsidRPr="00607F39">
        <w:rPr>
          <w:sz w:val="20"/>
        </w:rPr>
        <w:t>- работа агрегата с неисправной изоляцией электрической части;</w:t>
      </w:r>
    </w:p>
    <w:p w:rsidR="00FA20D3" w:rsidRPr="00607F39" w:rsidRDefault="00FA20D3" w:rsidP="00FA20D3">
      <w:pPr>
        <w:rPr>
          <w:sz w:val="20"/>
        </w:rPr>
      </w:pPr>
      <w:r w:rsidRPr="00607F39">
        <w:rPr>
          <w:sz w:val="20"/>
        </w:rPr>
        <w:t>- работа агрегата на сеть, имеющую неисправную изоляцию;</w:t>
      </w:r>
    </w:p>
    <w:p w:rsidR="00FA20D3" w:rsidRPr="00AF1C1D" w:rsidRDefault="00FA20D3" w:rsidP="00FA20D3">
      <w:pPr>
        <w:rPr>
          <w:b/>
        </w:rPr>
      </w:pPr>
      <w:r w:rsidRPr="00607F39">
        <w:rPr>
          <w:sz w:val="20"/>
        </w:rPr>
        <w:t>- работа с неисправным прибором постоянного контроля изо</w:t>
      </w:r>
      <w:r w:rsidRPr="00607F39">
        <w:rPr>
          <w:sz w:val="20"/>
        </w:rPr>
        <w:softHyphen/>
        <w:t>ляции</w:t>
      </w:r>
    </w:p>
    <w:p w:rsidR="008C068E" w:rsidRDefault="008C068E" w:rsidP="00FC25BD">
      <w:pPr>
        <w:rPr>
          <w:b/>
        </w:rPr>
      </w:pPr>
    </w:p>
    <w:p w:rsidR="00DC5B14" w:rsidRDefault="00DC5B14" w:rsidP="00FC25BD">
      <w:pPr>
        <w:rPr>
          <w:b/>
        </w:rPr>
      </w:pPr>
      <w:r>
        <w:rPr>
          <w:b/>
        </w:rPr>
        <w:lastRenderedPageBreak/>
        <w:t>1. Назначение, ТТХ и общее устройство зарядной электростанции ЭСБ 4ВЗ</w:t>
      </w:r>
    </w:p>
    <w:p w:rsidR="007A2707" w:rsidRDefault="007A2707" w:rsidP="007A2707">
      <w:pPr>
        <w:pStyle w:val="a8"/>
        <w:rPr>
          <w:sz w:val="20"/>
        </w:rPr>
      </w:pPr>
      <w:r>
        <w:rPr>
          <w:sz w:val="20"/>
        </w:rPr>
        <w:t xml:space="preserve">Зарядная электростанция. </w:t>
      </w:r>
      <w:proofErr w:type="spellStart"/>
      <w:r>
        <w:rPr>
          <w:sz w:val="20"/>
        </w:rPr>
        <w:t>Предназн</w:t>
      </w:r>
      <w:proofErr w:type="gramStart"/>
      <w:r>
        <w:rPr>
          <w:sz w:val="20"/>
        </w:rPr>
        <w:t>.д</w:t>
      </w:r>
      <w:proofErr w:type="gramEnd"/>
      <w:r>
        <w:rPr>
          <w:sz w:val="20"/>
        </w:rPr>
        <w:t>ля</w:t>
      </w:r>
      <w:proofErr w:type="spellEnd"/>
      <w:r>
        <w:rPr>
          <w:sz w:val="20"/>
        </w:rPr>
        <w:t xml:space="preserve"> зарядки щелочных и кислотных </w:t>
      </w:r>
      <w:proofErr w:type="spellStart"/>
      <w:r>
        <w:rPr>
          <w:sz w:val="20"/>
        </w:rPr>
        <w:t>акк</w:t>
      </w:r>
      <w:proofErr w:type="spellEnd"/>
      <w:r>
        <w:rPr>
          <w:sz w:val="20"/>
        </w:rPr>
        <w:t>. В полевых условиях.</w:t>
      </w:r>
    </w:p>
    <w:p w:rsidR="007A2707" w:rsidRDefault="007A2707" w:rsidP="007A2707">
      <w:pPr>
        <w:pStyle w:val="a8"/>
        <w:rPr>
          <w:sz w:val="20"/>
        </w:rPr>
      </w:pPr>
      <w:r>
        <w:rPr>
          <w:sz w:val="20"/>
        </w:rPr>
        <w:t>ТТХ мощность 4кВт, напряжение 115 вольт, величина тока 40 Ампер, длительность непрерывной работы 5 часов</w:t>
      </w:r>
    </w:p>
    <w:p w:rsidR="007A2707" w:rsidRDefault="007A2707" w:rsidP="007A2707">
      <w:pPr>
        <w:pStyle w:val="a8"/>
        <w:rPr>
          <w:sz w:val="20"/>
        </w:rPr>
      </w:pPr>
      <w:r>
        <w:rPr>
          <w:sz w:val="20"/>
        </w:rPr>
        <w:t xml:space="preserve">Общее </w:t>
      </w:r>
      <w:proofErr w:type="spellStart"/>
      <w:r>
        <w:rPr>
          <w:sz w:val="20"/>
        </w:rPr>
        <w:t>устр</w:t>
      </w:r>
      <w:proofErr w:type="spellEnd"/>
      <w:r>
        <w:rPr>
          <w:sz w:val="20"/>
        </w:rPr>
        <w:t xml:space="preserve">. База прицеп ТАПЗ-755, </w:t>
      </w:r>
      <w:proofErr w:type="spellStart"/>
      <w:r>
        <w:rPr>
          <w:sz w:val="20"/>
        </w:rPr>
        <w:t>раб</w:t>
      </w:r>
      <w:proofErr w:type="gramStart"/>
      <w:r>
        <w:rPr>
          <w:sz w:val="20"/>
        </w:rPr>
        <w:t>.о</w:t>
      </w:r>
      <w:proofErr w:type="gramEnd"/>
      <w:r>
        <w:rPr>
          <w:sz w:val="20"/>
        </w:rPr>
        <w:t>борудов</w:t>
      </w:r>
      <w:proofErr w:type="spellEnd"/>
      <w:r>
        <w:rPr>
          <w:sz w:val="20"/>
        </w:rPr>
        <w:t xml:space="preserve">. агрегат АБ-4П/115, комплект кабельной сети, УЗРУ, комплект ЗИП, комплект расходных материалов. </w:t>
      </w:r>
    </w:p>
    <w:p w:rsidR="007A2707" w:rsidRDefault="007A2707" w:rsidP="00FC25BD">
      <w:pPr>
        <w:rPr>
          <w:b/>
        </w:rPr>
      </w:pPr>
    </w:p>
    <w:p w:rsidR="00DC5B14" w:rsidRDefault="00DC5B14" w:rsidP="00FC25BD">
      <w:pPr>
        <w:rPr>
          <w:b/>
        </w:rPr>
      </w:pPr>
      <w:r>
        <w:rPr>
          <w:b/>
        </w:rPr>
        <w:t>2. ТБ при эксплуатации зарядных электростанций</w:t>
      </w:r>
    </w:p>
    <w:p w:rsidR="001F669D" w:rsidRPr="00E31986" w:rsidRDefault="001F669D" w:rsidP="001F669D">
      <w:pPr>
        <w:ind w:firstLine="459"/>
        <w:jc w:val="center"/>
        <w:rPr>
          <w:i/>
          <w:sz w:val="20"/>
        </w:rPr>
      </w:pPr>
      <w:r w:rsidRPr="00E31986">
        <w:rPr>
          <w:i/>
          <w:sz w:val="20"/>
        </w:rPr>
        <w:t>Требования безопасности при обслуживании двигателя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1.Не допускать к работе на двигателе лиц, не прошедших специальной подготовки.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 xml:space="preserve">2.Следить за тем, чтобы не было течи топлива в баке и </w:t>
      </w:r>
      <w:proofErr w:type="spellStart"/>
      <w:r w:rsidRPr="00E31986">
        <w:rPr>
          <w:sz w:val="20"/>
        </w:rPr>
        <w:t>топ</w:t>
      </w:r>
      <w:r w:rsidRPr="00E31986">
        <w:rPr>
          <w:sz w:val="20"/>
        </w:rPr>
        <w:softHyphen/>
        <w:t>ливопроводах</w:t>
      </w:r>
      <w:proofErr w:type="spellEnd"/>
      <w:r w:rsidRPr="00E31986">
        <w:rPr>
          <w:sz w:val="20"/>
        </w:rPr>
        <w:t>. При обнаружении течь немедленно устранить.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3.Тщательно очищать и вытирать все части агрегата от под</w:t>
      </w:r>
      <w:r w:rsidRPr="00E31986">
        <w:rPr>
          <w:sz w:val="20"/>
        </w:rPr>
        <w:softHyphen/>
        <w:t>теков топлива и масла.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4.При заливке топлива и масла не подносить близко огонь   и не курить; заливку топлива и масла производить через специальные воронки. При запуске двигателя в зимнее время при помощи подогревательного устройства соблюдать максимальную осторож</w:t>
      </w:r>
      <w:r w:rsidRPr="00E31986">
        <w:rPr>
          <w:sz w:val="20"/>
        </w:rPr>
        <w:softHyphen/>
        <w:t>ность. Заправка паяльной лампы бензином при нагретом корпусе и горелк</w:t>
      </w:r>
      <w:r w:rsidRPr="001F6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Pr="00E31986">
        <w:rPr>
          <w:sz w:val="20"/>
        </w:rPr>
        <w:t>запрещается. Несоблюдение перечисленных правил мо</w:t>
      </w:r>
      <w:r w:rsidRPr="00E31986">
        <w:rPr>
          <w:sz w:val="20"/>
        </w:rPr>
        <w:softHyphen/>
        <w:t>жет вызвать   пожар.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5.В случае воспламенения бензина пламя следует гасить углекислотным огнетушителем, имеющимся в комплекте ЗИП, или за</w:t>
      </w:r>
      <w:r w:rsidRPr="00E31986">
        <w:rPr>
          <w:sz w:val="20"/>
        </w:rPr>
        <w:softHyphen/>
        <w:t>сыпать землей,  песком, прикрывать его войлоком  или  брезентом. Категорически   запрещается   заливать   пламя   водой.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6.Следить за тем, чтобы во время работы агрегата не было</w:t>
      </w:r>
      <w:r w:rsidRPr="00E31986">
        <w:rPr>
          <w:sz w:val="20"/>
        </w:rPr>
        <w:br/>
        <w:t>вблизи от выхлопной трубы легковоспламеняющихся материалов.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7.При работе двигателя не подносить к входному отверстию кожуха вентилятора обтирочные материалы.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8.Запрещается эксплуатация неисправного двигателя.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9.Запрещается производить смазку и чистку работающего</w:t>
      </w:r>
      <w:r w:rsidRPr="00E31986">
        <w:rPr>
          <w:sz w:val="20"/>
        </w:rPr>
        <w:br/>
        <w:t>двигателя.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10.В случае аварии немедленно остановить двигатель нажа</w:t>
      </w:r>
      <w:r w:rsidRPr="00E31986">
        <w:rPr>
          <w:sz w:val="20"/>
        </w:rPr>
        <w:softHyphen/>
        <w:t>тием кнопки магнето.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11.Запрещается заводить перегретый двигатель.</w:t>
      </w:r>
    </w:p>
    <w:p w:rsidR="001F669D" w:rsidRPr="00E31986" w:rsidRDefault="001F669D" w:rsidP="001F669D">
      <w:pPr>
        <w:ind w:firstLine="459"/>
        <w:jc w:val="center"/>
        <w:rPr>
          <w:i/>
          <w:sz w:val="20"/>
        </w:rPr>
      </w:pPr>
      <w:r w:rsidRPr="00E31986">
        <w:rPr>
          <w:i/>
          <w:sz w:val="20"/>
        </w:rPr>
        <w:t>Требования безопасности при обслуживании электрической части станции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1.Для повышения безопасности обслуживания зарядной стан</w:t>
      </w:r>
      <w:r w:rsidRPr="00E31986">
        <w:rPr>
          <w:sz w:val="20"/>
        </w:rPr>
        <w:softHyphen/>
        <w:t>ции следует корпусы зарядного агрегата   и   зарядно-распределительного устройства соединить между собой металлически.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2.</w:t>
      </w:r>
      <w:r w:rsidRPr="00E31986">
        <w:rPr>
          <w:sz w:val="20"/>
        </w:rPr>
        <w:tab/>
        <w:t>Не разрешается производить ремонт электрооборудования</w:t>
      </w:r>
      <w:r w:rsidRPr="00E31986">
        <w:rPr>
          <w:sz w:val="20"/>
        </w:rPr>
        <w:br/>
        <w:t>при работающем агрегате и работать с открытой шторкой блока аппаратуры.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 xml:space="preserve">3.Запрещается работать на агрегате, </w:t>
      </w:r>
      <w:proofErr w:type="gramStart"/>
      <w:r w:rsidRPr="00E31986">
        <w:rPr>
          <w:sz w:val="20"/>
        </w:rPr>
        <w:t>имеющим</w:t>
      </w:r>
      <w:proofErr w:type="gramEnd"/>
      <w:r w:rsidRPr="00E31986">
        <w:rPr>
          <w:sz w:val="20"/>
        </w:rPr>
        <w:t xml:space="preserve"> нарушение электрической   изоляции.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lastRenderedPageBreak/>
        <w:t>4.При работе агрегата запрещается касаться зажимов и токоведущих неизолированных проводников, расположенных как сна</w:t>
      </w:r>
      <w:r w:rsidRPr="00E31986">
        <w:rPr>
          <w:sz w:val="20"/>
        </w:rPr>
        <w:softHyphen/>
        <w:t>ружи агрегата, так и внутри блоков аппаратуры и приборов.</w:t>
      </w:r>
    </w:p>
    <w:p w:rsidR="001F669D" w:rsidRPr="00E31986" w:rsidRDefault="001F669D" w:rsidP="001F669D">
      <w:pPr>
        <w:ind w:firstLine="459"/>
        <w:jc w:val="center"/>
        <w:rPr>
          <w:i/>
          <w:sz w:val="20"/>
        </w:rPr>
      </w:pPr>
      <w:r w:rsidRPr="00E31986">
        <w:rPr>
          <w:i/>
          <w:sz w:val="20"/>
        </w:rPr>
        <w:t>Требования безопасности при работе с аккумуляторными батареями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Для предотвращения несчастных случаев (отравлений и ожо</w:t>
      </w:r>
      <w:r w:rsidRPr="00E31986">
        <w:rPr>
          <w:sz w:val="20"/>
        </w:rPr>
        <w:softHyphen/>
        <w:t>гов) при работе с аккумуляторными батареями необходимо соблю</w:t>
      </w:r>
      <w:r w:rsidRPr="00E31986">
        <w:rPr>
          <w:sz w:val="20"/>
        </w:rPr>
        <w:softHyphen/>
        <w:t>дать следующие правила: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1.При осмотре аккумуляторных батарей пользоваться элек</w:t>
      </w:r>
      <w:r w:rsidRPr="00E31986">
        <w:rPr>
          <w:sz w:val="20"/>
        </w:rPr>
        <w:softHyphen/>
        <w:t>трической переносной лампой; запрещается пользоваться откры</w:t>
      </w:r>
      <w:r w:rsidRPr="00E31986">
        <w:rPr>
          <w:sz w:val="20"/>
        </w:rPr>
        <w:softHyphen/>
        <w:t>тым огнем во избежание взрыва гремучего газа, скопившегося в аккумуляторах.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2.Прочищать вентиляционные отверстия в пробках или крыш</w:t>
      </w:r>
      <w:r w:rsidRPr="00E31986">
        <w:rPr>
          <w:sz w:val="20"/>
        </w:rPr>
        <w:softHyphen/>
        <w:t>ках аккумуляторов для предотвращения возможности разрыва крышек.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3.Надежно закреплять наконечники проводов на выводах ак</w:t>
      </w:r>
      <w:r w:rsidRPr="00E31986">
        <w:rPr>
          <w:sz w:val="20"/>
        </w:rPr>
        <w:softHyphen/>
        <w:t>кумуляторных батарей для предотвращения искрения и взрыва гремучего газа.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4.Во время работы на зарядной станции пользоваться спец</w:t>
      </w:r>
      <w:r w:rsidRPr="00E31986">
        <w:rPr>
          <w:sz w:val="20"/>
        </w:rPr>
        <w:softHyphen/>
        <w:t>одеждой — прорезиненным фартуком, кислотоупорными перчат</w:t>
      </w:r>
      <w:r w:rsidRPr="00E31986">
        <w:rPr>
          <w:sz w:val="20"/>
        </w:rPr>
        <w:softHyphen/>
        <w:t>ками, резиновыми сапогами или галошами, защитными очками.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5.При составлении растворов электролита следует сначала заливать в сосуд воду, а затем кислоту (щелочь). Категорически запрещается вливать воду в кислоту, так как при этом происходит местное повышение температуры кислоты, вода быстро нагре</w:t>
      </w:r>
      <w:r w:rsidRPr="00E31986">
        <w:rPr>
          <w:sz w:val="20"/>
        </w:rPr>
        <w:softHyphen/>
        <w:t>вается и вскипает, разбрызгиваясь вместе с кислотой. Кислота, попадая на кожу, вызывает сильные ожоги, а при попадании на одежду разъедает   ее.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6.Для предотвращения разлета осколков щелочи при откалы</w:t>
      </w:r>
      <w:r w:rsidRPr="00E31986">
        <w:rPr>
          <w:sz w:val="20"/>
        </w:rPr>
        <w:softHyphen/>
        <w:t>вании ее зубилом покрывать щелочь чистой тряпкой.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7.При попадании на кожу крепкой серной кислоты необхо</w:t>
      </w:r>
      <w:r w:rsidRPr="00E31986">
        <w:rPr>
          <w:sz w:val="20"/>
        </w:rPr>
        <w:softHyphen/>
        <w:t>димо немедленно удалить ее обильным промыванием водой и 10-процентным раствором нашатырного спирта или кальцинирован</w:t>
      </w:r>
      <w:r w:rsidRPr="00E31986">
        <w:rPr>
          <w:sz w:val="20"/>
        </w:rPr>
        <w:softHyphen/>
        <w:t>ной соды.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8.Участки кожи и одежды, облитые щелочью, необходимо смыть 3-процентным раствором борной кислоты или струей воды до удаления признаков щелочи.</w:t>
      </w:r>
    </w:p>
    <w:p w:rsidR="001F669D" w:rsidRPr="00E31986" w:rsidRDefault="001F669D" w:rsidP="001F669D">
      <w:pPr>
        <w:ind w:firstLine="459"/>
        <w:jc w:val="both"/>
        <w:rPr>
          <w:sz w:val="20"/>
        </w:rPr>
      </w:pPr>
      <w:r w:rsidRPr="00E31986">
        <w:rPr>
          <w:sz w:val="20"/>
        </w:rPr>
        <w:t>9.При заряде аккумуляторных батарей в помещении послед</w:t>
      </w:r>
      <w:r w:rsidRPr="00E31986">
        <w:rPr>
          <w:sz w:val="20"/>
        </w:rPr>
        <w:softHyphen/>
        <w:t>нее должно быть оборудовано вытяжной вентиляцией, обеспечи</w:t>
      </w:r>
      <w:r w:rsidRPr="00E31986">
        <w:rPr>
          <w:sz w:val="20"/>
        </w:rPr>
        <w:softHyphen/>
        <w:t>вающей не менее чем пятикратный обмен воздуха в течение не более 15 мин. Помещение не должно использоваться для отдыха и сна   обслуживающего  персонала.</w:t>
      </w:r>
    </w:p>
    <w:p w:rsidR="001C3934" w:rsidRDefault="001C3934" w:rsidP="00FC25BD">
      <w:pPr>
        <w:rPr>
          <w:b/>
        </w:rPr>
      </w:pPr>
    </w:p>
    <w:p w:rsidR="00577C93" w:rsidRDefault="00577C93" w:rsidP="00FC25BD">
      <w:pPr>
        <w:rPr>
          <w:b/>
        </w:rPr>
      </w:pPr>
    </w:p>
    <w:p w:rsidR="00577C93" w:rsidRDefault="00577C93" w:rsidP="00FC25BD">
      <w:pPr>
        <w:rPr>
          <w:b/>
        </w:rPr>
      </w:pPr>
    </w:p>
    <w:p w:rsidR="00577C93" w:rsidRDefault="00577C93" w:rsidP="00FC25BD">
      <w:pPr>
        <w:rPr>
          <w:b/>
        </w:rPr>
      </w:pPr>
    </w:p>
    <w:p w:rsidR="00577C93" w:rsidRDefault="00577C93" w:rsidP="00FC25BD">
      <w:pPr>
        <w:rPr>
          <w:b/>
        </w:rPr>
      </w:pPr>
    </w:p>
    <w:p w:rsidR="00577C93" w:rsidRDefault="00577C93" w:rsidP="00FC25BD">
      <w:pPr>
        <w:rPr>
          <w:b/>
        </w:rPr>
      </w:pPr>
    </w:p>
    <w:p w:rsidR="00577C93" w:rsidRDefault="00577C93" w:rsidP="00FC25BD">
      <w:pPr>
        <w:rPr>
          <w:b/>
        </w:rPr>
      </w:pPr>
    </w:p>
    <w:p w:rsidR="00577C93" w:rsidRDefault="00577C93" w:rsidP="00FC25BD">
      <w:pPr>
        <w:rPr>
          <w:b/>
        </w:rPr>
      </w:pPr>
    </w:p>
    <w:p w:rsidR="00577C93" w:rsidRDefault="00577C93" w:rsidP="00FC25BD">
      <w:pPr>
        <w:rPr>
          <w:b/>
        </w:rPr>
      </w:pPr>
    </w:p>
    <w:p w:rsidR="00577C93" w:rsidRDefault="00577C93" w:rsidP="00FC25BD">
      <w:pPr>
        <w:rPr>
          <w:b/>
        </w:rPr>
      </w:pPr>
    </w:p>
    <w:p w:rsidR="001C3934" w:rsidRDefault="001C3934" w:rsidP="00FC25BD">
      <w:pPr>
        <w:rPr>
          <w:b/>
        </w:rPr>
      </w:pPr>
      <w:r>
        <w:rPr>
          <w:b/>
        </w:rPr>
        <w:lastRenderedPageBreak/>
        <w:t>1. Что включает в себя эксплуатация машин?</w:t>
      </w:r>
    </w:p>
    <w:p w:rsidR="00C96106" w:rsidRPr="00050D17" w:rsidRDefault="00050D17" w:rsidP="00FC25BD">
      <w:pPr>
        <w:rPr>
          <w:sz w:val="20"/>
        </w:rPr>
      </w:pPr>
      <w:r w:rsidRPr="00050D17">
        <w:rPr>
          <w:sz w:val="20"/>
        </w:rPr>
        <w:t>Подготовка к их использованию, само использование, то</w:t>
      </w:r>
      <w:proofErr w:type="gramStart"/>
      <w:r w:rsidRPr="00050D17">
        <w:rPr>
          <w:sz w:val="20"/>
        </w:rPr>
        <w:t xml:space="preserve"> ,</w:t>
      </w:r>
      <w:proofErr w:type="gramEnd"/>
      <w:r w:rsidRPr="00050D17">
        <w:rPr>
          <w:sz w:val="20"/>
        </w:rPr>
        <w:t xml:space="preserve"> транспортиров-е хранение</w:t>
      </w:r>
    </w:p>
    <w:p w:rsidR="009626D6" w:rsidRDefault="009626D6" w:rsidP="00FC25BD">
      <w:pPr>
        <w:rPr>
          <w:b/>
        </w:rPr>
      </w:pPr>
    </w:p>
    <w:p w:rsidR="001C3934" w:rsidRDefault="001C3934" w:rsidP="00FC25BD">
      <w:pPr>
        <w:rPr>
          <w:b/>
        </w:rPr>
      </w:pPr>
      <w:r>
        <w:rPr>
          <w:b/>
        </w:rPr>
        <w:t>2. Коэффициент тех. готовности и порядок его определения</w:t>
      </w:r>
    </w:p>
    <w:p w:rsidR="001C3934" w:rsidRDefault="001C3934" w:rsidP="00FC25BD">
      <w:pPr>
        <w:rPr>
          <w:b/>
        </w:rPr>
      </w:pPr>
      <w:r>
        <w:rPr>
          <w:b/>
        </w:rPr>
        <w:t>3. Порядок распределения инж. техники по группам эксплуатации</w:t>
      </w:r>
    </w:p>
    <w:p w:rsidR="001C3934" w:rsidRPr="00050D17" w:rsidRDefault="00050D17" w:rsidP="00FC25BD">
      <w:pPr>
        <w:rPr>
          <w:sz w:val="20"/>
        </w:rPr>
      </w:pPr>
      <w:proofErr w:type="gramStart"/>
      <w:r w:rsidRPr="00050D17">
        <w:rPr>
          <w:sz w:val="20"/>
        </w:rPr>
        <w:t>Боевая</w:t>
      </w:r>
      <w:proofErr w:type="gramEnd"/>
      <w:r w:rsidRPr="00050D17">
        <w:rPr>
          <w:sz w:val="20"/>
        </w:rPr>
        <w:t xml:space="preserve">, строевая (новые и прошедшие кап ремонт и </w:t>
      </w:r>
      <w:proofErr w:type="spellStart"/>
      <w:r w:rsidRPr="00050D17">
        <w:rPr>
          <w:sz w:val="20"/>
        </w:rPr>
        <w:t>имеющ</w:t>
      </w:r>
      <w:proofErr w:type="spellEnd"/>
      <w:r w:rsidRPr="00050D17">
        <w:rPr>
          <w:sz w:val="20"/>
        </w:rPr>
        <w:t xml:space="preserve"> запас ресурса до очередного ремонта не менее 12000 км), учебно-боевая, учебно-строевая, учебная</w:t>
      </w:r>
    </w:p>
    <w:p w:rsidR="001C3934" w:rsidRDefault="001C3934" w:rsidP="00FC25BD">
      <w:pPr>
        <w:rPr>
          <w:b/>
        </w:rPr>
      </w:pPr>
    </w:p>
    <w:p w:rsidR="001C3934" w:rsidRDefault="001C3934" w:rsidP="00FC25BD">
      <w:pPr>
        <w:rPr>
          <w:b/>
        </w:rPr>
      </w:pPr>
      <w:r>
        <w:rPr>
          <w:b/>
        </w:rPr>
        <w:t>1. Сущность планово-предупредительной системы ТО инж. техники</w:t>
      </w:r>
    </w:p>
    <w:p w:rsidR="00050D17" w:rsidRDefault="00050D17" w:rsidP="00FC25BD">
      <w:r>
        <w:t xml:space="preserve">Система называется </w:t>
      </w:r>
      <w:r w:rsidRPr="00050D17">
        <w:rPr>
          <w:b/>
        </w:rPr>
        <w:t xml:space="preserve">плановой </w:t>
      </w:r>
      <w:r>
        <w:t xml:space="preserve">– все виды </w:t>
      </w:r>
      <w:proofErr w:type="spellStart"/>
      <w:r>
        <w:t>технич</w:t>
      </w:r>
      <w:proofErr w:type="spellEnd"/>
      <w:r>
        <w:t xml:space="preserve">. ухода проводятся строго по плану, </w:t>
      </w:r>
      <w:proofErr w:type="spellStart"/>
      <w:r>
        <w:t>разраб</w:t>
      </w:r>
      <w:proofErr w:type="spellEnd"/>
      <w:r>
        <w:t xml:space="preserve">. на основе теории и практики </w:t>
      </w:r>
      <w:proofErr w:type="spellStart"/>
      <w:r>
        <w:t>экспл</w:t>
      </w:r>
      <w:proofErr w:type="spellEnd"/>
      <w:r>
        <w:t>-и машин</w:t>
      </w:r>
    </w:p>
    <w:p w:rsidR="00050D17" w:rsidRPr="00050D17" w:rsidRDefault="00050D17" w:rsidP="00FC25BD">
      <w:r>
        <w:t xml:space="preserve">Система </w:t>
      </w:r>
      <w:proofErr w:type="gramStart"/>
      <w:r>
        <w:t>называется</w:t>
      </w:r>
      <w:proofErr w:type="gramEnd"/>
      <w:r>
        <w:t xml:space="preserve"> </w:t>
      </w:r>
      <w:r w:rsidRPr="00050D17">
        <w:rPr>
          <w:b/>
        </w:rPr>
        <w:t>предупредит</w:t>
      </w:r>
      <w:r>
        <w:t xml:space="preserve">- ее основой </w:t>
      </w:r>
      <w:proofErr w:type="spellStart"/>
      <w:r>
        <w:t>явл-ся</w:t>
      </w:r>
      <w:proofErr w:type="spellEnd"/>
      <w:r>
        <w:t xml:space="preserve"> тех уход и </w:t>
      </w:r>
      <w:proofErr w:type="spellStart"/>
      <w:r>
        <w:t>текущ</w:t>
      </w:r>
      <w:proofErr w:type="spellEnd"/>
      <w:r>
        <w:t xml:space="preserve"> ремонт, цель которого –</w:t>
      </w:r>
      <w:proofErr w:type="spellStart"/>
      <w:r>
        <w:t>предупред</w:t>
      </w:r>
      <w:proofErr w:type="spellEnd"/>
      <w:r>
        <w:t xml:space="preserve"> </w:t>
      </w:r>
      <w:proofErr w:type="spellStart"/>
      <w:r>
        <w:t>интенсивн</w:t>
      </w:r>
      <w:proofErr w:type="spellEnd"/>
      <w:r>
        <w:t xml:space="preserve"> </w:t>
      </w:r>
      <w:proofErr w:type="spellStart"/>
      <w:r>
        <w:t>изнашив</w:t>
      </w:r>
      <w:proofErr w:type="spellEnd"/>
      <w:r>
        <w:t xml:space="preserve">-е и </w:t>
      </w:r>
      <w:proofErr w:type="spellStart"/>
      <w:r>
        <w:t>возн</w:t>
      </w:r>
      <w:proofErr w:type="spellEnd"/>
      <w:r>
        <w:t>-е неисправностей и поломок</w:t>
      </w:r>
    </w:p>
    <w:p w:rsidR="001C3934" w:rsidRDefault="001C3934" w:rsidP="00FC25BD">
      <w:pPr>
        <w:rPr>
          <w:b/>
        </w:rPr>
      </w:pPr>
      <w:r>
        <w:rPr>
          <w:b/>
        </w:rPr>
        <w:t>2. Перечень мероприятий по ТО инж. техники</w:t>
      </w:r>
    </w:p>
    <w:p w:rsidR="0000093B" w:rsidRPr="0000093B" w:rsidRDefault="0000093B" w:rsidP="00FC25BD">
      <w:r>
        <w:rPr>
          <w:b/>
        </w:rPr>
        <w:t>-</w:t>
      </w:r>
      <w:r w:rsidRPr="0000093B">
        <w:t xml:space="preserve">заправка машин ГСМ, </w:t>
      </w:r>
      <w:proofErr w:type="spellStart"/>
      <w:r w:rsidRPr="0000093B">
        <w:t>охлажд</w:t>
      </w:r>
      <w:proofErr w:type="spellEnd"/>
      <w:r w:rsidRPr="0000093B">
        <w:t xml:space="preserve">, </w:t>
      </w:r>
      <w:proofErr w:type="spellStart"/>
      <w:proofErr w:type="gramStart"/>
      <w:r w:rsidRPr="0000093B">
        <w:t>тормозн</w:t>
      </w:r>
      <w:proofErr w:type="spellEnd"/>
      <w:r w:rsidRPr="0000093B">
        <w:t xml:space="preserve"> и</w:t>
      </w:r>
      <w:proofErr w:type="gramEnd"/>
      <w:r w:rsidRPr="0000093B">
        <w:t xml:space="preserve"> </w:t>
      </w:r>
      <w:proofErr w:type="spellStart"/>
      <w:r w:rsidRPr="0000093B">
        <w:t>дрп</w:t>
      </w:r>
      <w:proofErr w:type="spellEnd"/>
      <w:r w:rsidRPr="0000093B">
        <w:t xml:space="preserve"> спец жидкости</w:t>
      </w:r>
    </w:p>
    <w:p w:rsidR="0000093B" w:rsidRPr="0000093B" w:rsidRDefault="0000093B" w:rsidP="00FC25BD">
      <w:r w:rsidRPr="0000093B">
        <w:t>-чистка и мойка машин</w:t>
      </w:r>
    </w:p>
    <w:p w:rsidR="0000093B" w:rsidRPr="0000093B" w:rsidRDefault="0000093B" w:rsidP="00FC25BD">
      <w:r w:rsidRPr="0000093B">
        <w:t>-замена фильтров</w:t>
      </w:r>
    </w:p>
    <w:p w:rsidR="0000093B" w:rsidRPr="0000093B" w:rsidRDefault="0000093B" w:rsidP="00FC25BD">
      <w:r w:rsidRPr="0000093B">
        <w:t>-проверка крепления и состояния агрегатов узлов приборов машин и их регулировку</w:t>
      </w:r>
    </w:p>
    <w:p w:rsidR="0000093B" w:rsidRPr="0000093B" w:rsidRDefault="0000093B" w:rsidP="00FC25BD">
      <w:r w:rsidRPr="0000093B">
        <w:t xml:space="preserve">- проверка </w:t>
      </w:r>
      <w:proofErr w:type="spellStart"/>
      <w:r w:rsidRPr="0000093B">
        <w:t>укомплект</w:t>
      </w:r>
      <w:proofErr w:type="spellEnd"/>
      <w:r w:rsidRPr="0000093B">
        <w:t xml:space="preserve"> машин</w:t>
      </w:r>
    </w:p>
    <w:p w:rsidR="0000093B" w:rsidRDefault="0000093B" w:rsidP="00FC25BD">
      <w:pPr>
        <w:rPr>
          <w:b/>
        </w:rPr>
      </w:pPr>
      <w:r>
        <w:rPr>
          <w:b/>
        </w:rPr>
        <w:t>(такие же работы)</w:t>
      </w:r>
    </w:p>
    <w:p w:rsidR="001C3934" w:rsidRDefault="001C3934" w:rsidP="00FC25BD">
      <w:pPr>
        <w:rPr>
          <w:b/>
        </w:rPr>
      </w:pPr>
      <w:r>
        <w:rPr>
          <w:b/>
        </w:rPr>
        <w:t>3. Виды ТО и их трудоемкость</w:t>
      </w:r>
    </w:p>
    <w:p w:rsidR="0000093B" w:rsidRDefault="0000093B" w:rsidP="00FC25BD">
      <w:r>
        <w:t>КО -15-20 мин</w:t>
      </w:r>
    </w:p>
    <w:p w:rsidR="0000093B" w:rsidRDefault="0000093B" w:rsidP="00FC25BD">
      <w:r>
        <w:t>ЕТО – 1,5-4 чел/</w:t>
      </w:r>
      <w:proofErr w:type="gramStart"/>
      <w:r>
        <w:t>ч</w:t>
      </w:r>
      <w:proofErr w:type="gramEnd"/>
    </w:p>
    <w:p w:rsidR="0000093B" w:rsidRDefault="0000093B" w:rsidP="00FC25BD">
      <w:pPr>
        <w:rPr>
          <w:sz w:val="20"/>
        </w:rPr>
      </w:pPr>
      <w:r>
        <w:t>ТО №1-</w:t>
      </w:r>
      <w:r>
        <w:rPr>
          <w:sz w:val="20"/>
        </w:rPr>
        <w:t xml:space="preserve">1 раз в 6 месяцев или по результатам </w:t>
      </w:r>
      <w:proofErr w:type="spellStart"/>
      <w:r>
        <w:rPr>
          <w:sz w:val="20"/>
        </w:rPr>
        <w:t>контр</w:t>
      </w:r>
      <w:proofErr w:type="gramStart"/>
      <w:r>
        <w:rPr>
          <w:sz w:val="20"/>
        </w:rPr>
        <w:t>.т</w:t>
      </w:r>
      <w:proofErr w:type="gramEnd"/>
      <w:r>
        <w:rPr>
          <w:sz w:val="20"/>
        </w:rPr>
        <w:t>ехн.осмотра</w:t>
      </w:r>
      <w:proofErr w:type="spellEnd"/>
    </w:p>
    <w:p w:rsidR="0000093B" w:rsidRDefault="0000093B" w:rsidP="0000093B">
      <w:pPr>
        <w:pStyle w:val="a8"/>
        <w:rPr>
          <w:sz w:val="20"/>
        </w:rPr>
      </w:pPr>
      <w:r>
        <w:rPr>
          <w:sz w:val="20"/>
        </w:rPr>
        <w:t>ТО №2 – 1 раз в 2 года или по результатам КТО.</w:t>
      </w:r>
    </w:p>
    <w:p w:rsidR="00D0479D" w:rsidRDefault="00D0479D" w:rsidP="0000093B">
      <w:pPr>
        <w:pStyle w:val="a8"/>
        <w:rPr>
          <w:sz w:val="20"/>
        </w:rPr>
      </w:pPr>
      <w:r>
        <w:rPr>
          <w:sz w:val="20"/>
        </w:rPr>
        <w:t>СТО-2 раза в год</w:t>
      </w:r>
    </w:p>
    <w:p w:rsidR="00D0479D" w:rsidRDefault="00D0479D" w:rsidP="0000093B">
      <w:pPr>
        <w:pStyle w:val="a8"/>
        <w:rPr>
          <w:sz w:val="20"/>
        </w:rPr>
      </w:pPr>
      <w:r>
        <w:rPr>
          <w:sz w:val="20"/>
        </w:rPr>
        <w:t>регламентированное ТО после 6 лет хранения</w:t>
      </w:r>
      <w:proofErr w:type="gramStart"/>
      <w:r>
        <w:rPr>
          <w:sz w:val="20"/>
        </w:rPr>
        <w:t>.</w:t>
      </w:r>
      <w:proofErr w:type="gramEnd"/>
      <w:r w:rsidR="007E4878">
        <w:rPr>
          <w:sz w:val="20"/>
        </w:rPr>
        <w:t xml:space="preserve"> (</w:t>
      </w:r>
      <w:proofErr w:type="gramStart"/>
      <w:r w:rsidR="007E4878">
        <w:rPr>
          <w:sz w:val="20"/>
        </w:rPr>
        <w:t>о</w:t>
      </w:r>
      <w:proofErr w:type="gramEnd"/>
      <w:r w:rsidR="007E4878">
        <w:rPr>
          <w:sz w:val="20"/>
        </w:rPr>
        <w:t>т 6 до 10 лет)</w:t>
      </w:r>
    </w:p>
    <w:p w:rsidR="00C96106" w:rsidRDefault="00C96106" w:rsidP="00C96106">
      <w:pPr>
        <w:pStyle w:val="a8"/>
        <w:rPr>
          <w:sz w:val="20"/>
        </w:rPr>
      </w:pPr>
      <w:r>
        <w:rPr>
          <w:sz w:val="20"/>
        </w:rPr>
        <w:t>1 для машин повседневного пользования ЕТО, ТО №1, ТО №2, сезонное ТО.</w:t>
      </w:r>
    </w:p>
    <w:p w:rsidR="00C96106" w:rsidRDefault="00C96106" w:rsidP="00C96106">
      <w:pPr>
        <w:pStyle w:val="a8"/>
        <w:rPr>
          <w:sz w:val="20"/>
        </w:rPr>
      </w:pPr>
      <w:r>
        <w:rPr>
          <w:sz w:val="20"/>
        </w:rPr>
        <w:t xml:space="preserve">2 для машин на хранении при кратковременном хранении ТО №1 1 раз в 6 месяцев или по результатам </w:t>
      </w:r>
      <w:proofErr w:type="spellStart"/>
      <w:r>
        <w:rPr>
          <w:sz w:val="20"/>
        </w:rPr>
        <w:t>контр</w:t>
      </w:r>
      <w:proofErr w:type="gramStart"/>
      <w:r>
        <w:rPr>
          <w:sz w:val="20"/>
        </w:rPr>
        <w:t>.т</w:t>
      </w:r>
      <w:proofErr w:type="gramEnd"/>
      <w:r>
        <w:rPr>
          <w:sz w:val="20"/>
        </w:rPr>
        <w:t>ехн.осмотра</w:t>
      </w:r>
      <w:proofErr w:type="spellEnd"/>
      <w:r>
        <w:rPr>
          <w:sz w:val="20"/>
        </w:rPr>
        <w:t>. При длительном хранении ТО№1 1раз в год или по результатам КТО, ТО №2 – 1 раз в 2 года или по результатам КТО.</w:t>
      </w:r>
    </w:p>
    <w:p w:rsidR="00C96106" w:rsidRDefault="00C96106" w:rsidP="00C96106">
      <w:pPr>
        <w:pStyle w:val="a8"/>
        <w:rPr>
          <w:sz w:val="20"/>
        </w:rPr>
      </w:pPr>
      <w:r>
        <w:rPr>
          <w:sz w:val="20"/>
        </w:rPr>
        <w:t>3 регламентированное ТО после 6 лет хранения.</w:t>
      </w:r>
    </w:p>
    <w:p w:rsidR="001C3934" w:rsidRDefault="001C3934" w:rsidP="00FC25BD">
      <w:pPr>
        <w:rPr>
          <w:b/>
        </w:rPr>
      </w:pPr>
      <w:r>
        <w:rPr>
          <w:b/>
        </w:rPr>
        <w:lastRenderedPageBreak/>
        <w:t>4. Организация тех. диагностики инж. техники</w:t>
      </w:r>
    </w:p>
    <w:p w:rsidR="001C3934" w:rsidRDefault="001C3934" w:rsidP="00FC25BD">
      <w:pPr>
        <w:rPr>
          <w:b/>
        </w:rPr>
      </w:pPr>
      <w:r>
        <w:rPr>
          <w:b/>
        </w:rPr>
        <w:t>5. Цель контрольного осмотра, проводимого водителем перед выходом машины из парка и порядок его проведения</w:t>
      </w:r>
    </w:p>
    <w:p w:rsidR="003D0421" w:rsidRDefault="003D0421" w:rsidP="00FC25BD">
      <w:r>
        <w:t xml:space="preserve">цель </w:t>
      </w:r>
      <w:proofErr w:type="gramStart"/>
      <w:r>
        <w:t>–т</w:t>
      </w:r>
      <w:proofErr w:type="gramEnd"/>
      <w:r>
        <w:t xml:space="preserve">ех </w:t>
      </w:r>
      <w:proofErr w:type="spellStart"/>
      <w:r>
        <w:t>сост</w:t>
      </w:r>
      <w:proofErr w:type="spellEnd"/>
      <w:r>
        <w:t xml:space="preserve">-е машин, обеспечение БД и </w:t>
      </w:r>
      <w:proofErr w:type="spellStart"/>
      <w:r>
        <w:t>подг</w:t>
      </w:r>
      <w:proofErr w:type="spellEnd"/>
      <w:r>
        <w:t xml:space="preserve"> к </w:t>
      </w:r>
      <w:proofErr w:type="spellStart"/>
      <w:r>
        <w:t>вып</w:t>
      </w:r>
      <w:proofErr w:type="spellEnd"/>
      <w:r>
        <w:t>-ю задачи</w:t>
      </w:r>
    </w:p>
    <w:p w:rsidR="003D0421" w:rsidRPr="003D0421" w:rsidRDefault="003D0421" w:rsidP="00FC25BD">
      <w:r>
        <w:t xml:space="preserve">порядок-внешний вид, наличие ГСМ, </w:t>
      </w:r>
      <w:proofErr w:type="spellStart"/>
      <w:r>
        <w:t>охлажд</w:t>
      </w:r>
      <w:proofErr w:type="spellEnd"/>
      <w:r>
        <w:t xml:space="preserve"> в радиаторе, отсутствие течей</w:t>
      </w:r>
      <w:proofErr w:type="gramStart"/>
      <w:r>
        <w:t xml:space="preserve"> ,</w:t>
      </w:r>
      <w:proofErr w:type="gramEnd"/>
      <w:r>
        <w:t xml:space="preserve"> работа приборов, проверка мех-</w:t>
      </w:r>
      <w:proofErr w:type="spellStart"/>
      <w:r>
        <w:t>мов</w:t>
      </w:r>
      <w:proofErr w:type="spellEnd"/>
      <w:r>
        <w:t xml:space="preserve"> </w:t>
      </w:r>
      <w:proofErr w:type="spellStart"/>
      <w:r>
        <w:t>упр</w:t>
      </w:r>
      <w:proofErr w:type="spellEnd"/>
      <w:r>
        <w:t xml:space="preserve">-я, </w:t>
      </w:r>
      <w:proofErr w:type="spellStart"/>
      <w:r>
        <w:t>сост</w:t>
      </w:r>
      <w:proofErr w:type="spellEnd"/>
      <w:r>
        <w:t xml:space="preserve">-е ходовой ч и </w:t>
      </w:r>
      <w:proofErr w:type="spellStart"/>
      <w:r>
        <w:t>буксирн</w:t>
      </w:r>
      <w:proofErr w:type="spellEnd"/>
      <w:r>
        <w:t xml:space="preserve"> </w:t>
      </w:r>
      <w:proofErr w:type="spellStart"/>
      <w:r>
        <w:t>приспособл</w:t>
      </w:r>
      <w:proofErr w:type="spellEnd"/>
      <w:r>
        <w:t xml:space="preserve">-я, </w:t>
      </w:r>
      <w:proofErr w:type="spellStart"/>
      <w:r>
        <w:t>сост</w:t>
      </w:r>
      <w:proofErr w:type="spellEnd"/>
      <w:r>
        <w:t xml:space="preserve">-е укладки и </w:t>
      </w:r>
      <w:proofErr w:type="spellStart"/>
      <w:r>
        <w:t>крепдения</w:t>
      </w:r>
      <w:proofErr w:type="spellEnd"/>
      <w:r>
        <w:t xml:space="preserve"> РО</w:t>
      </w:r>
    </w:p>
    <w:p w:rsidR="001C3934" w:rsidRDefault="001C3934" w:rsidP="001C3934">
      <w:pPr>
        <w:rPr>
          <w:b/>
        </w:rPr>
      </w:pPr>
      <w:r>
        <w:rPr>
          <w:b/>
        </w:rPr>
        <w:t xml:space="preserve">6. Цель контрольного осмотра, проводимого водителем </w:t>
      </w:r>
      <w:r w:rsidR="00F27C11">
        <w:rPr>
          <w:b/>
        </w:rPr>
        <w:t>на привалах и остановках</w:t>
      </w:r>
      <w:r>
        <w:rPr>
          <w:b/>
        </w:rPr>
        <w:t xml:space="preserve"> и порядок его проведения</w:t>
      </w:r>
    </w:p>
    <w:p w:rsidR="003D0421" w:rsidRDefault="003D0421" w:rsidP="001C3934">
      <w:r>
        <w:t xml:space="preserve">Цель </w:t>
      </w:r>
      <w:proofErr w:type="gramStart"/>
      <w:r>
        <w:t>–т</w:t>
      </w:r>
      <w:proofErr w:type="gramEnd"/>
      <w:r>
        <w:t>акая же</w:t>
      </w:r>
    </w:p>
    <w:p w:rsidR="003D0421" w:rsidRPr="003D0421" w:rsidRDefault="003D0421" w:rsidP="001C3934">
      <w:r>
        <w:t xml:space="preserve">Порядок – степень нагрева агрегата в трансмиссии и РО, подтеки, </w:t>
      </w:r>
      <w:proofErr w:type="gramStart"/>
      <w:r>
        <w:t>сот-е</w:t>
      </w:r>
      <w:proofErr w:type="gramEnd"/>
      <w:r>
        <w:t xml:space="preserve"> ходовой и </w:t>
      </w:r>
      <w:proofErr w:type="spellStart"/>
      <w:r>
        <w:t>буксирн</w:t>
      </w:r>
      <w:proofErr w:type="spellEnd"/>
      <w:r>
        <w:t xml:space="preserve"> </w:t>
      </w:r>
      <w:proofErr w:type="spellStart"/>
      <w:r>
        <w:t>присп</w:t>
      </w:r>
      <w:proofErr w:type="spellEnd"/>
      <w:r>
        <w:t xml:space="preserve">-я, проверка </w:t>
      </w:r>
      <w:proofErr w:type="spellStart"/>
      <w:r>
        <w:t>крепл</w:t>
      </w:r>
      <w:proofErr w:type="spellEnd"/>
      <w:r>
        <w:t>-я РО</w:t>
      </w:r>
    </w:p>
    <w:p w:rsidR="002164A5" w:rsidRDefault="002164A5" w:rsidP="001C3934">
      <w:pPr>
        <w:rPr>
          <w:b/>
        </w:rPr>
      </w:pPr>
      <w:r>
        <w:rPr>
          <w:b/>
        </w:rPr>
        <w:t>7. Что включает в себя ТО машин?</w:t>
      </w:r>
    </w:p>
    <w:p w:rsidR="003D0421" w:rsidRPr="003D0421" w:rsidRDefault="003D0421" w:rsidP="001C3934">
      <w:proofErr w:type="gramStart"/>
      <w:r w:rsidRPr="003D0421">
        <w:t>см</w:t>
      </w:r>
      <w:proofErr w:type="gramEnd"/>
      <w:r w:rsidRPr="003D0421">
        <w:t xml:space="preserve"> вопрос №2</w:t>
      </w:r>
    </w:p>
    <w:p w:rsidR="002164A5" w:rsidRDefault="002164A5" w:rsidP="002164A5">
      <w:pPr>
        <w:rPr>
          <w:b/>
        </w:rPr>
      </w:pPr>
      <w:r>
        <w:rPr>
          <w:b/>
        </w:rPr>
        <w:t>8. Цель ежедневного ТО и порядок его проведения</w:t>
      </w:r>
    </w:p>
    <w:p w:rsidR="003D0421" w:rsidRDefault="003D0421" w:rsidP="002164A5">
      <w:r>
        <w:t xml:space="preserve">Цель – такая же, </w:t>
      </w:r>
    </w:p>
    <w:p w:rsidR="003D0421" w:rsidRPr="003D0421" w:rsidRDefault="003D0421" w:rsidP="002164A5">
      <w:r>
        <w:t xml:space="preserve">Порядок </w:t>
      </w:r>
      <w:proofErr w:type="gramStart"/>
      <w:r>
        <w:t>–в</w:t>
      </w:r>
      <w:proofErr w:type="gramEnd"/>
      <w:r>
        <w:t xml:space="preserve">есь контр осмотр +чистота машины, </w:t>
      </w:r>
      <w:proofErr w:type="spellStart"/>
      <w:r>
        <w:t>сост</w:t>
      </w:r>
      <w:proofErr w:type="spellEnd"/>
      <w:r>
        <w:t xml:space="preserve">-е </w:t>
      </w:r>
      <w:proofErr w:type="spellStart"/>
      <w:r>
        <w:t>крепл</w:t>
      </w:r>
      <w:proofErr w:type="spellEnd"/>
      <w:r>
        <w:t xml:space="preserve">-я приборов, </w:t>
      </w:r>
      <w:proofErr w:type="spellStart"/>
      <w:r>
        <w:t>регулир</w:t>
      </w:r>
      <w:proofErr w:type="spellEnd"/>
      <w:r>
        <w:t>-е мех-</w:t>
      </w:r>
      <w:proofErr w:type="spellStart"/>
      <w:r>
        <w:t>мов</w:t>
      </w:r>
      <w:proofErr w:type="spellEnd"/>
      <w:r>
        <w:t xml:space="preserve"> </w:t>
      </w:r>
      <w:proofErr w:type="spellStart"/>
      <w:r>
        <w:t>управл</w:t>
      </w:r>
      <w:proofErr w:type="spellEnd"/>
      <w:r>
        <w:t xml:space="preserve">-я, приводных ремней, крепление узлов и агрегатов машины , исправность </w:t>
      </w:r>
      <w:proofErr w:type="spellStart"/>
      <w:r>
        <w:t>гидрвл</w:t>
      </w:r>
      <w:proofErr w:type="spellEnd"/>
      <w:r>
        <w:t>/</w:t>
      </w:r>
      <w:proofErr w:type="spellStart"/>
      <w:r>
        <w:t>пневмат</w:t>
      </w:r>
      <w:proofErr w:type="spellEnd"/>
      <w:r>
        <w:t xml:space="preserve"> привода, </w:t>
      </w:r>
      <w:proofErr w:type="spellStart"/>
      <w:r>
        <w:t>сост</w:t>
      </w:r>
      <w:proofErr w:type="spellEnd"/>
      <w:r>
        <w:t xml:space="preserve">-е ходовой ч подвески, </w:t>
      </w:r>
      <w:proofErr w:type="spellStart"/>
      <w:r>
        <w:t>устран</w:t>
      </w:r>
      <w:proofErr w:type="spellEnd"/>
      <w:r>
        <w:t xml:space="preserve">-е </w:t>
      </w:r>
      <w:proofErr w:type="spellStart"/>
      <w:r>
        <w:t>выявл</w:t>
      </w:r>
      <w:proofErr w:type="spellEnd"/>
      <w:r>
        <w:t xml:space="preserve">-х </w:t>
      </w:r>
      <w:proofErr w:type="spellStart"/>
      <w:r>
        <w:t>неиспр</w:t>
      </w:r>
      <w:proofErr w:type="spellEnd"/>
      <w:r>
        <w:t>-й</w:t>
      </w:r>
    </w:p>
    <w:p w:rsidR="002164A5" w:rsidRDefault="002164A5" w:rsidP="002164A5">
      <w:pPr>
        <w:rPr>
          <w:b/>
        </w:rPr>
      </w:pPr>
      <w:r>
        <w:rPr>
          <w:b/>
        </w:rPr>
        <w:t>9. Цель ТО № 1 и порядок его проведения</w:t>
      </w:r>
    </w:p>
    <w:p w:rsidR="003D0421" w:rsidRPr="003D0421" w:rsidRDefault="003D0421" w:rsidP="002164A5">
      <w:proofErr w:type="spellStart"/>
      <w:r>
        <w:t>ЕТО+проверка</w:t>
      </w:r>
      <w:proofErr w:type="spellEnd"/>
      <w:r>
        <w:t xml:space="preserve"> работы </w:t>
      </w:r>
      <w:proofErr w:type="spellStart"/>
      <w:r>
        <w:t>дв</w:t>
      </w:r>
      <w:proofErr w:type="spellEnd"/>
      <w:r>
        <w:t xml:space="preserve">-ля, </w:t>
      </w:r>
      <w:proofErr w:type="spellStart"/>
      <w:r>
        <w:t>сост</w:t>
      </w:r>
      <w:proofErr w:type="spellEnd"/>
      <w:r>
        <w:t xml:space="preserve">-е сменных фильтр элементов, РО, АКБ, корпуса машины, </w:t>
      </w:r>
      <w:proofErr w:type="spellStart"/>
      <w:r>
        <w:t>устр-ся</w:t>
      </w:r>
      <w:proofErr w:type="spellEnd"/>
      <w:r>
        <w:t xml:space="preserve"> </w:t>
      </w:r>
      <w:proofErr w:type="spellStart"/>
      <w:r>
        <w:t>недост-ки</w:t>
      </w:r>
      <w:proofErr w:type="spellEnd"/>
      <w:r>
        <w:t>, смазка машины</w:t>
      </w:r>
    </w:p>
    <w:p w:rsidR="002164A5" w:rsidRDefault="002164A5" w:rsidP="002164A5">
      <w:pPr>
        <w:rPr>
          <w:b/>
        </w:rPr>
      </w:pPr>
      <w:r>
        <w:rPr>
          <w:b/>
        </w:rPr>
        <w:t>10. Цель ТО № 2 и порядок его проведения</w:t>
      </w:r>
    </w:p>
    <w:p w:rsidR="003D0421" w:rsidRPr="003D0421" w:rsidRDefault="003D0421" w:rsidP="002164A5">
      <w:r w:rsidRPr="003D0421">
        <w:t>ТО №1+</w:t>
      </w:r>
      <w:r>
        <w:t xml:space="preserve">регулировка приборов питания и Э/О, узлов и агрегатов трансмиссии и ходовой, </w:t>
      </w:r>
      <w:proofErr w:type="spellStart"/>
      <w:r>
        <w:t>недост</w:t>
      </w:r>
      <w:proofErr w:type="spellEnd"/>
      <w:r>
        <w:t xml:space="preserve"> </w:t>
      </w:r>
      <w:proofErr w:type="spellStart"/>
      <w:r>
        <w:t>устр-ся</w:t>
      </w:r>
      <w:proofErr w:type="spellEnd"/>
      <w:proofErr w:type="gramStart"/>
      <w:r>
        <w:t xml:space="preserve"> ,</w:t>
      </w:r>
      <w:proofErr w:type="gramEnd"/>
      <w:r>
        <w:t>смазка</w:t>
      </w:r>
    </w:p>
    <w:p w:rsidR="002164A5" w:rsidRDefault="002164A5" w:rsidP="002164A5">
      <w:pPr>
        <w:rPr>
          <w:b/>
        </w:rPr>
      </w:pPr>
      <w:r>
        <w:rPr>
          <w:b/>
        </w:rPr>
        <w:t>11. Цель сезонного ТО и порядок его проведения</w:t>
      </w:r>
    </w:p>
    <w:p w:rsidR="003D0421" w:rsidRPr="003D0421" w:rsidRDefault="003D0421" w:rsidP="002164A5">
      <w:r>
        <w:t xml:space="preserve">при </w:t>
      </w:r>
      <w:proofErr w:type="spellStart"/>
      <w:r>
        <w:t>подг</w:t>
      </w:r>
      <w:proofErr w:type="spellEnd"/>
      <w:r>
        <w:t xml:space="preserve"> к </w:t>
      </w:r>
      <w:proofErr w:type="spellStart"/>
      <w:r>
        <w:t>летн</w:t>
      </w:r>
      <w:proofErr w:type="spellEnd"/>
      <w:r>
        <w:t xml:space="preserve"> и </w:t>
      </w:r>
      <w:proofErr w:type="spellStart"/>
      <w:r>
        <w:t>зимн</w:t>
      </w:r>
      <w:proofErr w:type="spellEnd"/>
      <w:r>
        <w:t xml:space="preserve"> периоду, работы </w:t>
      </w:r>
      <w:proofErr w:type="spellStart"/>
      <w:r>
        <w:t>очередн</w:t>
      </w:r>
      <w:proofErr w:type="spellEnd"/>
      <w:r>
        <w:t xml:space="preserve"> номерного ТО + промывка </w:t>
      </w:r>
      <w:proofErr w:type="spellStart"/>
      <w:r>
        <w:t>сист</w:t>
      </w:r>
      <w:proofErr w:type="spellEnd"/>
      <w:r>
        <w:t xml:space="preserve"> топлива, </w:t>
      </w:r>
      <w:proofErr w:type="spellStart"/>
      <w:r>
        <w:t>охлажд</w:t>
      </w:r>
      <w:proofErr w:type="spellEnd"/>
      <w:r>
        <w:t xml:space="preserve">-я, </w:t>
      </w:r>
      <w:proofErr w:type="spellStart"/>
      <w:r>
        <w:t>сист</w:t>
      </w:r>
      <w:proofErr w:type="spellEnd"/>
      <w:r>
        <w:t xml:space="preserve"> смазки и гидравл </w:t>
      </w:r>
      <w:proofErr w:type="gramStart"/>
      <w:r>
        <w:t>мех-мы</w:t>
      </w:r>
      <w:proofErr w:type="gramEnd"/>
      <w:r w:rsidR="005F1EFA">
        <w:t xml:space="preserve">; </w:t>
      </w:r>
      <w:proofErr w:type="spellStart"/>
      <w:r w:rsidR="005F1EFA">
        <w:t>провер-ся</w:t>
      </w:r>
      <w:proofErr w:type="spellEnd"/>
      <w:r w:rsidR="005F1EFA">
        <w:t xml:space="preserve"> ср-в </w:t>
      </w:r>
      <w:proofErr w:type="spellStart"/>
      <w:r w:rsidR="005F1EFA">
        <w:t>облегч</w:t>
      </w:r>
      <w:proofErr w:type="spellEnd"/>
      <w:r w:rsidR="005F1EFA">
        <w:t xml:space="preserve">-х запуск </w:t>
      </w:r>
      <w:proofErr w:type="spellStart"/>
      <w:r w:rsidR="005F1EFA">
        <w:t>дв</w:t>
      </w:r>
      <w:proofErr w:type="spellEnd"/>
      <w:r w:rsidR="005F1EFA">
        <w:t xml:space="preserve">-ля, </w:t>
      </w:r>
      <w:proofErr w:type="spellStart"/>
      <w:r w:rsidR="005F1EFA">
        <w:t>ремонтир-ся</w:t>
      </w:r>
      <w:proofErr w:type="spellEnd"/>
      <w:r w:rsidR="005F1EFA">
        <w:t xml:space="preserve"> шины и </w:t>
      </w:r>
      <w:proofErr w:type="spellStart"/>
      <w:r w:rsidR="005F1EFA">
        <w:t>возобновл</w:t>
      </w:r>
      <w:proofErr w:type="spellEnd"/>
      <w:r w:rsidR="005F1EFA">
        <w:t xml:space="preserve"> окраска машин, </w:t>
      </w:r>
      <w:proofErr w:type="spellStart"/>
      <w:r w:rsidR="005F1EFA">
        <w:t>провер-ся</w:t>
      </w:r>
      <w:proofErr w:type="spellEnd"/>
      <w:r w:rsidR="005F1EFA">
        <w:t xml:space="preserve"> и </w:t>
      </w:r>
      <w:proofErr w:type="spellStart"/>
      <w:r w:rsidR="005F1EFA">
        <w:t>регулир-ся</w:t>
      </w:r>
      <w:proofErr w:type="spellEnd"/>
      <w:r w:rsidR="005F1EFA">
        <w:t xml:space="preserve"> </w:t>
      </w:r>
      <w:proofErr w:type="spellStart"/>
      <w:r w:rsidR="005F1EFA">
        <w:t>сист</w:t>
      </w:r>
      <w:proofErr w:type="spellEnd"/>
      <w:r w:rsidR="005F1EFA">
        <w:t xml:space="preserve"> питания </w:t>
      </w:r>
      <w:proofErr w:type="spellStart"/>
      <w:r w:rsidR="005F1EFA">
        <w:t>дв</w:t>
      </w:r>
      <w:proofErr w:type="spellEnd"/>
      <w:r w:rsidR="005F1EFA">
        <w:t>-ля, замен-</w:t>
      </w:r>
      <w:proofErr w:type="spellStart"/>
      <w:r w:rsidR="005F1EFA">
        <w:t>ся</w:t>
      </w:r>
      <w:proofErr w:type="spellEnd"/>
      <w:r w:rsidR="005F1EFA">
        <w:t xml:space="preserve"> смазка, </w:t>
      </w:r>
      <w:proofErr w:type="spellStart"/>
      <w:r w:rsidR="005F1EFA">
        <w:t>тормозн</w:t>
      </w:r>
      <w:proofErr w:type="spellEnd"/>
      <w:r w:rsidR="005F1EFA">
        <w:t xml:space="preserve"> жидкость </w:t>
      </w:r>
      <w:proofErr w:type="spellStart"/>
      <w:r w:rsidR="005F1EFA">
        <w:t>соотв</w:t>
      </w:r>
      <w:proofErr w:type="spellEnd"/>
      <w:r w:rsidR="005F1EFA">
        <w:t xml:space="preserve">-я </w:t>
      </w:r>
      <w:proofErr w:type="spellStart"/>
      <w:r w:rsidR="005F1EFA">
        <w:t>предстоящ</w:t>
      </w:r>
      <w:proofErr w:type="spellEnd"/>
      <w:r w:rsidR="005F1EFA">
        <w:t xml:space="preserve"> периоду эксплуатации</w:t>
      </w:r>
    </w:p>
    <w:p w:rsidR="001C3934" w:rsidRDefault="002164A5" w:rsidP="00FC25BD">
      <w:pPr>
        <w:rPr>
          <w:b/>
        </w:rPr>
      </w:pPr>
      <w:r>
        <w:rPr>
          <w:b/>
        </w:rPr>
        <w:t>12. Цель регламентированного ТО и порядок его проведения</w:t>
      </w:r>
    </w:p>
    <w:p w:rsidR="005D4760" w:rsidRPr="005D4760" w:rsidRDefault="005D4760" w:rsidP="00FC25BD">
      <w:r>
        <w:t>Цель-</w:t>
      </w:r>
      <w:proofErr w:type="spellStart"/>
      <w:r>
        <w:t>обеспеч</w:t>
      </w:r>
      <w:proofErr w:type="spellEnd"/>
      <w:r>
        <w:t xml:space="preserve">-е </w:t>
      </w:r>
      <w:proofErr w:type="spellStart"/>
      <w:r>
        <w:t>работосп-ти</w:t>
      </w:r>
      <w:proofErr w:type="spellEnd"/>
      <w:r>
        <w:t xml:space="preserve"> </w:t>
      </w:r>
      <w:proofErr w:type="spellStart"/>
      <w:r>
        <w:t>вооруж</w:t>
      </w:r>
      <w:proofErr w:type="spellEnd"/>
      <w:r>
        <w:t xml:space="preserve">-я и </w:t>
      </w:r>
      <w:proofErr w:type="spellStart"/>
      <w:proofErr w:type="gramStart"/>
      <w:r>
        <w:t>воен</w:t>
      </w:r>
      <w:proofErr w:type="spellEnd"/>
      <w:proofErr w:type="gramEnd"/>
      <w:r>
        <w:t xml:space="preserve"> техники с </w:t>
      </w:r>
      <w:proofErr w:type="spellStart"/>
      <w:r>
        <w:t>огранич</w:t>
      </w:r>
      <w:proofErr w:type="spellEnd"/>
      <w:r>
        <w:t xml:space="preserve"> наработкой на хранении, Т=100чел/ч</w:t>
      </w:r>
    </w:p>
    <w:p w:rsidR="002164A5" w:rsidRDefault="002164A5" w:rsidP="00FC25BD">
      <w:pPr>
        <w:rPr>
          <w:b/>
        </w:rPr>
      </w:pPr>
      <w:r>
        <w:rPr>
          <w:b/>
        </w:rPr>
        <w:t>13. Что включает в себя тех. диагностирование и способы определения тех. состояния машин</w:t>
      </w:r>
    </w:p>
    <w:p w:rsidR="002164A5" w:rsidRDefault="002164A5" w:rsidP="00FC25BD">
      <w:pPr>
        <w:rPr>
          <w:b/>
        </w:rPr>
      </w:pPr>
      <w:r>
        <w:rPr>
          <w:b/>
        </w:rPr>
        <w:lastRenderedPageBreak/>
        <w:t>14. Классификация средства тех. диагностирования</w:t>
      </w:r>
    </w:p>
    <w:p w:rsidR="002164A5" w:rsidRDefault="002164A5" w:rsidP="00FC25BD">
      <w:pPr>
        <w:rPr>
          <w:b/>
        </w:rPr>
      </w:pPr>
    </w:p>
    <w:p w:rsidR="002164A5" w:rsidRDefault="002164A5" w:rsidP="00FC25BD">
      <w:pPr>
        <w:rPr>
          <w:b/>
        </w:rPr>
      </w:pPr>
    </w:p>
    <w:p w:rsidR="002164A5" w:rsidRDefault="002164A5" w:rsidP="00FC25BD">
      <w:pPr>
        <w:rPr>
          <w:b/>
        </w:rPr>
      </w:pPr>
    </w:p>
    <w:p w:rsidR="002164A5" w:rsidRDefault="002164A5" w:rsidP="00FC25BD">
      <w:pPr>
        <w:rPr>
          <w:b/>
        </w:rPr>
      </w:pPr>
      <w:r>
        <w:rPr>
          <w:b/>
        </w:rPr>
        <w:t>1. Основные причины тех. неисправности машин</w:t>
      </w:r>
    </w:p>
    <w:p w:rsidR="00C96106" w:rsidRDefault="00C96106" w:rsidP="00FC25BD">
      <w:pPr>
        <w:rPr>
          <w:b/>
        </w:rPr>
      </w:pPr>
    </w:p>
    <w:p w:rsidR="00C96106" w:rsidRDefault="00C96106" w:rsidP="00FC25BD">
      <w:pPr>
        <w:rPr>
          <w:b/>
        </w:rPr>
      </w:pPr>
    </w:p>
    <w:p w:rsidR="002164A5" w:rsidRPr="00C96106" w:rsidRDefault="002164A5" w:rsidP="00FC25BD">
      <w:pPr>
        <w:rPr>
          <w:b/>
          <w:color w:val="FF0000"/>
        </w:rPr>
      </w:pPr>
      <w:r w:rsidRPr="00C96106">
        <w:rPr>
          <w:b/>
          <w:color w:val="FF0000"/>
        </w:rPr>
        <w:t>2. Виды ремонтов и их сущность</w:t>
      </w:r>
    </w:p>
    <w:p w:rsidR="00C96106" w:rsidRDefault="00C96106" w:rsidP="00C96106">
      <w:pPr>
        <w:pStyle w:val="a8"/>
        <w:rPr>
          <w:sz w:val="20"/>
        </w:rPr>
      </w:pPr>
      <w:r>
        <w:rPr>
          <w:sz w:val="20"/>
        </w:rPr>
        <w:t>Ремонт – совокупность работ, обеспечивающих восстановление основных параметров машины. Виды – текущий, средний, капитальный, регламентированный.</w:t>
      </w:r>
    </w:p>
    <w:p w:rsidR="00A26DAE" w:rsidRDefault="00A26DAE" w:rsidP="00C96106">
      <w:pPr>
        <w:pStyle w:val="a8"/>
        <w:rPr>
          <w:sz w:val="20"/>
        </w:rPr>
      </w:pPr>
      <w:r>
        <w:rPr>
          <w:sz w:val="20"/>
        </w:rPr>
        <w:t>текущи</w:t>
      </w:r>
      <w:proofErr w:type="gramStart"/>
      <w:r>
        <w:rPr>
          <w:sz w:val="20"/>
        </w:rPr>
        <w:t>й-</w:t>
      </w:r>
      <w:proofErr w:type="gramEnd"/>
      <w:r>
        <w:rPr>
          <w:sz w:val="20"/>
        </w:rPr>
        <w:t xml:space="preserve"> устранение </w:t>
      </w:r>
      <w:proofErr w:type="spellStart"/>
      <w:r>
        <w:rPr>
          <w:sz w:val="20"/>
        </w:rPr>
        <w:t>выявл</w:t>
      </w:r>
      <w:proofErr w:type="spellEnd"/>
      <w:r>
        <w:rPr>
          <w:sz w:val="20"/>
        </w:rPr>
        <w:t xml:space="preserve">. при ТО неисправностей, связанных с заменой изношенных или сломанных деталей. частичная разборка узлов с проведением сварочных и др. </w:t>
      </w:r>
      <w:proofErr w:type="spellStart"/>
      <w:r>
        <w:rPr>
          <w:sz w:val="20"/>
        </w:rPr>
        <w:t>спец.работ</w:t>
      </w:r>
      <w:proofErr w:type="spellEnd"/>
      <w:r>
        <w:rPr>
          <w:sz w:val="20"/>
        </w:rPr>
        <w:t xml:space="preserve">. Возможна замена </w:t>
      </w:r>
      <w:proofErr w:type="spellStart"/>
      <w:r>
        <w:rPr>
          <w:sz w:val="20"/>
        </w:rPr>
        <w:t>неиспр</w:t>
      </w:r>
      <w:proofErr w:type="spellEnd"/>
      <w:r>
        <w:rPr>
          <w:sz w:val="20"/>
        </w:rPr>
        <w:t xml:space="preserve"> узла, кроме двигателя</w:t>
      </w:r>
    </w:p>
    <w:p w:rsidR="00A26DAE" w:rsidRDefault="00A26DAE" w:rsidP="00C96106">
      <w:pPr>
        <w:pStyle w:val="a8"/>
        <w:rPr>
          <w:sz w:val="20"/>
        </w:rPr>
      </w:pPr>
      <w:r>
        <w:rPr>
          <w:sz w:val="20"/>
        </w:rPr>
        <w:t xml:space="preserve">Средний – </w:t>
      </w:r>
      <w:proofErr w:type="spellStart"/>
      <w:r>
        <w:rPr>
          <w:sz w:val="20"/>
        </w:rPr>
        <w:t>восстонавл</w:t>
      </w:r>
      <w:proofErr w:type="spellEnd"/>
      <w:r>
        <w:rPr>
          <w:sz w:val="20"/>
        </w:rPr>
        <w:t xml:space="preserve"> работоспособность нескольких узлов. большой </w:t>
      </w:r>
      <w:proofErr w:type="spellStart"/>
      <w:r>
        <w:rPr>
          <w:sz w:val="20"/>
        </w:rPr>
        <w:t>объм</w:t>
      </w:r>
      <w:proofErr w:type="spellEnd"/>
      <w:r>
        <w:rPr>
          <w:sz w:val="20"/>
        </w:rPr>
        <w:t xml:space="preserve"> сборно-разборочных работ, замена или </w:t>
      </w:r>
      <w:proofErr w:type="spellStart"/>
      <w:r>
        <w:rPr>
          <w:sz w:val="20"/>
        </w:rPr>
        <w:t>кап</w:t>
      </w:r>
      <w:proofErr w:type="gramStart"/>
      <w:r>
        <w:rPr>
          <w:sz w:val="20"/>
        </w:rPr>
        <w:t>.р</w:t>
      </w:r>
      <w:proofErr w:type="gramEnd"/>
      <w:r>
        <w:rPr>
          <w:sz w:val="20"/>
        </w:rPr>
        <w:t>емонт</w:t>
      </w:r>
      <w:proofErr w:type="spellEnd"/>
      <w:r>
        <w:rPr>
          <w:sz w:val="20"/>
        </w:rPr>
        <w:t xml:space="preserve"> двигателя. не более половины всех узлов машины. В конце проверка и окраска. </w:t>
      </w:r>
      <w:proofErr w:type="spellStart"/>
      <w:r>
        <w:rPr>
          <w:sz w:val="20"/>
        </w:rPr>
        <w:t>УУстанавливается</w:t>
      </w:r>
      <w:proofErr w:type="spellEnd"/>
      <w:r>
        <w:rPr>
          <w:sz w:val="20"/>
        </w:rPr>
        <w:t xml:space="preserve"> моторесурс и обеспечивается </w:t>
      </w:r>
      <w:proofErr w:type="spellStart"/>
      <w:r>
        <w:rPr>
          <w:sz w:val="20"/>
        </w:rPr>
        <w:t>установл</w:t>
      </w:r>
      <w:proofErr w:type="spellEnd"/>
      <w:r>
        <w:rPr>
          <w:sz w:val="20"/>
        </w:rPr>
        <w:t xml:space="preserve"> меж </w:t>
      </w:r>
      <w:proofErr w:type="spellStart"/>
      <w:r>
        <w:rPr>
          <w:sz w:val="20"/>
        </w:rPr>
        <w:t>ремонтый</w:t>
      </w:r>
      <w:proofErr w:type="spellEnd"/>
      <w:r>
        <w:rPr>
          <w:sz w:val="20"/>
        </w:rPr>
        <w:t xml:space="preserve"> срок машины</w:t>
      </w:r>
    </w:p>
    <w:p w:rsidR="00A26DAE" w:rsidRDefault="00A26DAE" w:rsidP="00C96106">
      <w:pPr>
        <w:pStyle w:val="a8"/>
        <w:rPr>
          <w:sz w:val="20"/>
        </w:rPr>
      </w:pPr>
      <w:r>
        <w:rPr>
          <w:sz w:val="20"/>
        </w:rPr>
        <w:t xml:space="preserve">Капремонт – восстановление работоспособности всех узлов, полная разборка, ремонт корпуса рамы, ремонт или замена </w:t>
      </w:r>
      <w:proofErr w:type="spellStart"/>
      <w:r>
        <w:rPr>
          <w:sz w:val="20"/>
        </w:rPr>
        <w:t>неиспр</w:t>
      </w:r>
      <w:proofErr w:type="spellEnd"/>
      <w:r>
        <w:rPr>
          <w:sz w:val="20"/>
        </w:rPr>
        <w:t xml:space="preserve"> узлов, испытание всех узлов и машины </w:t>
      </w:r>
      <w:proofErr w:type="spellStart"/>
      <w:r>
        <w:rPr>
          <w:sz w:val="20"/>
        </w:rPr>
        <w:t>вцелом</w:t>
      </w:r>
      <w:proofErr w:type="spellEnd"/>
      <w:r>
        <w:rPr>
          <w:sz w:val="20"/>
        </w:rPr>
        <w:t xml:space="preserve">. Покраска. </w:t>
      </w:r>
    </w:p>
    <w:p w:rsidR="00C96106" w:rsidRDefault="00D362A0" w:rsidP="00FC25BD">
      <w:pPr>
        <w:rPr>
          <w:b/>
        </w:rPr>
      </w:pPr>
      <w:proofErr w:type="spellStart"/>
      <w:r>
        <w:rPr>
          <w:b/>
        </w:rPr>
        <w:t>Реглам</w:t>
      </w:r>
      <w:proofErr w:type="spellEnd"/>
      <w:r>
        <w:rPr>
          <w:b/>
        </w:rPr>
        <w:t xml:space="preserve"> ремонт </w:t>
      </w:r>
      <w:proofErr w:type="gramStart"/>
      <w:r>
        <w:rPr>
          <w:b/>
        </w:rPr>
        <w:t>–п</w:t>
      </w:r>
      <w:proofErr w:type="gramEnd"/>
      <w:r>
        <w:rPr>
          <w:b/>
        </w:rPr>
        <w:t>олное восстановление ресурса и надежности ИМ с ограниченной наработкой и содержащейся на длит хранении. раз в 12 лет.</w:t>
      </w:r>
    </w:p>
    <w:p w:rsidR="002164A5" w:rsidRDefault="002164A5" w:rsidP="00FC25BD">
      <w:pPr>
        <w:rPr>
          <w:b/>
        </w:rPr>
      </w:pPr>
      <w:r>
        <w:rPr>
          <w:b/>
        </w:rPr>
        <w:t>3. Сущность планово-предупредительной системы ремонта</w:t>
      </w:r>
      <w:r w:rsidR="00D362A0">
        <w:rPr>
          <w:b/>
        </w:rPr>
        <w:t>.</w:t>
      </w:r>
    </w:p>
    <w:p w:rsidR="00D362A0" w:rsidRDefault="00D362A0" w:rsidP="00FC25BD">
      <w:pPr>
        <w:rPr>
          <w:b/>
        </w:rPr>
      </w:pPr>
      <w:proofErr w:type="gramStart"/>
      <w:r>
        <w:rPr>
          <w:b/>
        </w:rPr>
        <w:t>Плановая</w:t>
      </w:r>
      <w:proofErr w:type="gramEnd"/>
      <w:r>
        <w:rPr>
          <w:b/>
        </w:rPr>
        <w:t xml:space="preserve"> – проводится по плану – после отработки машиной </w:t>
      </w:r>
      <w:proofErr w:type="spellStart"/>
      <w:r>
        <w:rPr>
          <w:b/>
        </w:rPr>
        <w:t>установл</w:t>
      </w:r>
      <w:proofErr w:type="spellEnd"/>
      <w:r>
        <w:rPr>
          <w:b/>
        </w:rPr>
        <w:t xml:space="preserve"> ресурса</w:t>
      </w:r>
    </w:p>
    <w:p w:rsidR="00D362A0" w:rsidRDefault="00D362A0" w:rsidP="00FC25BD">
      <w:pPr>
        <w:rPr>
          <w:b/>
        </w:rPr>
      </w:pPr>
      <w:r>
        <w:rPr>
          <w:b/>
        </w:rPr>
        <w:t xml:space="preserve">Предупредит – выполнение </w:t>
      </w:r>
      <w:proofErr w:type="spellStart"/>
      <w:r>
        <w:rPr>
          <w:b/>
        </w:rPr>
        <w:t>необх</w:t>
      </w:r>
      <w:proofErr w:type="spellEnd"/>
      <w:r>
        <w:rPr>
          <w:b/>
        </w:rPr>
        <w:t xml:space="preserve"> операций до того, как техника достигнет предельного состояния</w:t>
      </w:r>
    </w:p>
    <w:p w:rsidR="002164A5" w:rsidRDefault="002164A5" w:rsidP="00FC25BD">
      <w:pPr>
        <w:rPr>
          <w:b/>
        </w:rPr>
      </w:pPr>
      <w:r>
        <w:rPr>
          <w:b/>
        </w:rPr>
        <w:t>4. Раскрыть категорийность машин по техническому состоянию</w:t>
      </w:r>
    </w:p>
    <w:p w:rsidR="00D362A0" w:rsidRDefault="00D362A0" w:rsidP="00FC25BD">
      <w:pPr>
        <w:rPr>
          <w:b/>
        </w:rPr>
      </w:pPr>
      <w:r>
        <w:rPr>
          <w:b/>
        </w:rPr>
        <w:t>1. новы</w:t>
      </w:r>
      <w:proofErr w:type="gramStart"/>
      <w:r>
        <w:rPr>
          <w:b/>
        </w:rPr>
        <w:t>е(</w:t>
      </w:r>
      <w:proofErr w:type="gramEnd"/>
      <w:r>
        <w:rPr>
          <w:b/>
        </w:rPr>
        <w:t>без эксплуатации, проход обкатки, технически исправные, сроком хранения до 5 лет)</w:t>
      </w:r>
    </w:p>
    <w:p w:rsidR="00D362A0" w:rsidRDefault="00D362A0" w:rsidP="00FC25BD">
      <w:pPr>
        <w:rPr>
          <w:b/>
        </w:rPr>
      </w:pPr>
      <w:r>
        <w:rPr>
          <w:b/>
        </w:rPr>
        <w:t xml:space="preserve">2. </w:t>
      </w:r>
      <w:proofErr w:type="gramStart"/>
      <w:r>
        <w:rPr>
          <w:b/>
        </w:rPr>
        <w:t>бывшие</w:t>
      </w:r>
      <w:proofErr w:type="gramEnd"/>
      <w:r>
        <w:rPr>
          <w:b/>
        </w:rPr>
        <w:t xml:space="preserve"> в </w:t>
      </w:r>
      <w:proofErr w:type="spellStart"/>
      <w:r>
        <w:rPr>
          <w:b/>
        </w:rPr>
        <w:t>эксплуат</w:t>
      </w:r>
      <w:proofErr w:type="spellEnd"/>
      <w:r>
        <w:rPr>
          <w:b/>
        </w:rPr>
        <w:t xml:space="preserve"> годные к использованию, в том числе </w:t>
      </w:r>
      <w:proofErr w:type="spellStart"/>
      <w:r>
        <w:rPr>
          <w:b/>
        </w:rPr>
        <w:t>подлеж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текущ</w:t>
      </w:r>
      <w:proofErr w:type="spellEnd"/>
      <w:r>
        <w:rPr>
          <w:b/>
        </w:rPr>
        <w:t xml:space="preserve"> ремонту и после среднего и капремонта</w:t>
      </w:r>
    </w:p>
    <w:p w:rsidR="00D362A0" w:rsidRDefault="00D362A0" w:rsidP="00FC25BD">
      <w:pPr>
        <w:rPr>
          <w:b/>
        </w:rPr>
      </w:pPr>
      <w:r>
        <w:rPr>
          <w:b/>
        </w:rPr>
        <w:t>3. машины, подлежащие сред ремонту</w:t>
      </w:r>
    </w:p>
    <w:p w:rsidR="00D362A0" w:rsidRDefault="00D362A0" w:rsidP="00FC25BD">
      <w:pPr>
        <w:rPr>
          <w:b/>
        </w:rPr>
      </w:pPr>
      <w:r>
        <w:rPr>
          <w:b/>
        </w:rPr>
        <w:t>4.машины, капремонт</w:t>
      </w:r>
    </w:p>
    <w:p w:rsidR="00D362A0" w:rsidRDefault="00D362A0" w:rsidP="00FC25BD">
      <w:pPr>
        <w:rPr>
          <w:b/>
        </w:rPr>
      </w:pPr>
      <w:r>
        <w:rPr>
          <w:b/>
        </w:rPr>
        <w:t>5.</w:t>
      </w:r>
      <w:proofErr w:type="gramStart"/>
      <w:r>
        <w:rPr>
          <w:b/>
        </w:rPr>
        <w:t>негодные</w:t>
      </w:r>
      <w:proofErr w:type="gramEnd"/>
      <w:r>
        <w:rPr>
          <w:b/>
        </w:rPr>
        <w:t>, ремонт которых невозможен или нецелесообразен</w:t>
      </w:r>
    </w:p>
    <w:p w:rsidR="002164A5" w:rsidRDefault="002164A5" w:rsidP="00FC25BD">
      <w:pPr>
        <w:rPr>
          <w:b/>
        </w:rPr>
      </w:pPr>
      <w:r>
        <w:rPr>
          <w:b/>
        </w:rPr>
        <w:t>5. Организация войскового ремонта и его методы</w:t>
      </w:r>
    </w:p>
    <w:p w:rsidR="00D362A0" w:rsidRPr="00D362A0" w:rsidRDefault="00D362A0" w:rsidP="00FC25BD">
      <w:pPr>
        <w:rPr>
          <w:b/>
        </w:rPr>
      </w:pPr>
      <w:proofErr w:type="gramStart"/>
      <w:r>
        <w:rPr>
          <w:b/>
        </w:rPr>
        <w:t>Организация</w:t>
      </w:r>
      <w:r w:rsidRPr="00D362A0">
        <w:rPr>
          <w:b/>
        </w:rPr>
        <w:t>:</w:t>
      </w:r>
      <w:r>
        <w:rPr>
          <w:b/>
        </w:rPr>
        <w:t xml:space="preserve"> - подвижными рем мастерскими, рем частями  </w:t>
      </w:r>
      <w:proofErr w:type="spellStart"/>
      <w:r>
        <w:rPr>
          <w:b/>
        </w:rPr>
        <w:t>истационарными</w:t>
      </w:r>
      <w:proofErr w:type="spellEnd"/>
      <w:r>
        <w:rPr>
          <w:b/>
        </w:rPr>
        <w:t xml:space="preserve"> мастерскими военно-инж баз и складов)</w:t>
      </w:r>
      <w:proofErr w:type="gramEnd"/>
    </w:p>
    <w:p w:rsidR="00D362A0" w:rsidRDefault="00D362A0" w:rsidP="00FC25BD">
      <w:pPr>
        <w:rPr>
          <w:b/>
        </w:rPr>
      </w:pPr>
      <w:r>
        <w:rPr>
          <w:b/>
        </w:rPr>
        <w:lastRenderedPageBreak/>
        <w:t>-агрегатны</w:t>
      </w:r>
      <w:proofErr w:type="gramStart"/>
      <w:r>
        <w:rPr>
          <w:b/>
        </w:rPr>
        <w:t>й(</w:t>
      </w:r>
      <w:proofErr w:type="gramEnd"/>
      <w:r>
        <w:rPr>
          <w:b/>
        </w:rPr>
        <w:t xml:space="preserve"> все </w:t>
      </w:r>
      <w:proofErr w:type="spellStart"/>
      <w:r>
        <w:rPr>
          <w:b/>
        </w:rPr>
        <w:t>агрег</w:t>
      </w:r>
      <w:proofErr w:type="spellEnd"/>
      <w:r>
        <w:rPr>
          <w:b/>
        </w:rPr>
        <w:t xml:space="preserve"> узлы, кроме корпуса, обезличиваются старые на новые, из оборотного фонда. неисправные ремонтируются далее в оборот фонд), «»</w:t>
      </w:r>
    </w:p>
    <w:p w:rsidR="00D362A0" w:rsidRDefault="00D362A0" w:rsidP="00FC25BD">
      <w:pPr>
        <w:rPr>
          <w:b/>
        </w:rPr>
      </w:pPr>
      <w:r>
        <w:rPr>
          <w:b/>
        </w:rPr>
        <w:t>-индивидуальны</w:t>
      </w:r>
      <w:proofErr w:type="gramStart"/>
      <w:r>
        <w:rPr>
          <w:b/>
        </w:rPr>
        <w:t>й(</w:t>
      </w:r>
      <w:proofErr w:type="gramEnd"/>
      <w:r>
        <w:rPr>
          <w:b/>
        </w:rPr>
        <w:t>агрегаты и узлы не обезличиваются, после ремонта на ту же машину)»-»длит простой</w:t>
      </w:r>
    </w:p>
    <w:p w:rsidR="00D362A0" w:rsidRDefault="00D362A0" w:rsidP="00FC25BD">
      <w:pPr>
        <w:rPr>
          <w:b/>
        </w:rPr>
      </w:pPr>
      <w:r>
        <w:rPr>
          <w:b/>
        </w:rPr>
        <w:t>-смешанны</w:t>
      </w:r>
      <w:proofErr w:type="gramStart"/>
      <w:r>
        <w:rPr>
          <w:b/>
        </w:rPr>
        <w:t>й(</w:t>
      </w:r>
      <w:proofErr w:type="gramEnd"/>
      <w:r>
        <w:rPr>
          <w:b/>
        </w:rPr>
        <w:t xml:space="preserve">часть снимается и заменяется, а </w:t>
      </w:r>
      <w:proofErr w:type="spellStart"/>
      <w:r>
        <w:rPr>
          <w:b/>
        </w:rPr>
        <w:t>др</w:t>
      </w:r>
      <w:proofErr w:type="spellEnd"/>
      <w:r>
        <w:rPr>
          <w:b/>
        </w:rPr>
        <w:t xml:space="preserve"> устанавливаются на ту же машину)</w:t>
      </w:r>
    </w:p>
    <w:p w:rsidR="002164A5" w:rsidRDefault="002164A5" w:rsidP="00FC25BD">
      <w:pPr>
        <w:rPr>
          <w:b/>
        </w:rPr>
      </w:pPr>
      <w:r>
        <w:rPr>
          <w:b/>
        </w:rPr>
        <w:t>6. Цель текущего ремонта и порядок восстановления машин</w:t>
      </w:r>
    </w:p>
    <w:p w:rsidR="00D362A0" w:rsidRDefault="00D362A0" w:rsidP="00D362A0">
      <w:pPr>
        <w:pStyle w:val="a8"/>
        <w:rPr>
          <w:sz w:val="20"/>
        </w:rPr>
      </w:pPr>
      <w:r>
        <w:rPr>
          <w:sz w:val="20"/>
        </w:rPr>
        <w:t>текущи</w:t>
      </w:r>
      <w:proofErr w:type="gramStart"/>
      <w:r>
        <w:rPr>
          <w:sz w:val="20"/>
        </w:rPr>
        <w:t>й-</w:t>
      </w:r>
      <w:proofErr w:type="gramEnd"/>
      <w:r>
        <w:rPr>
          <w:sz w:val="20"/>
        </w:rPr>
        <w:t xml:space="preserve"> устранение </w:t>
      </w:r>
      <w:proofErr w:type="spellStart"/>
      <w:r>
        <w:rPr>
          <w:sz w:val="20"/>
        </w:rPr>
        <w:t>выявл</w:t>
      </w:r>
      <w:proofErr w:type="spellEnd"/>
      <w:r>
        <w:rPr>
          <w:sz w:val="20"/>
        </w:rPr>
        <w:t xml:space="preserve">. при ТО неисправностей, связанных с заменой изношенных или сломанных деталей. частичная разборка узлов с проведением сварочных и др. </w:t>
      </w:r>
      <w:proofErr w:type="spellStart"/>
      <w:r>
        <w:rPr>
          <w:sz w:val="20"/>
        </w:rPr>
        <w:t>спец.работ</w:t>
      </w:r>
      <w:proofErr w:type="spellEnd"/>
      <w:r>
        <w:rPr>
          <w:sz w:val="20"/>
        </w:rPr>
        <w:t xml:space="preserve">. Возможна замена </w:t>
      </w:r>
      <w:proofErr w:type="spellStart"/>
      <w:r>
        <w:rPr>
          <w:sz w:val="20"/>
        </w:rPr>
        <w:t>неиспр</w:t>
      </w:r>
      <w:proofErr w:type="spellEnd"/>
      <w:r>
        <w:rPr>
          <w:sz w:val="20"/>
        </w:rPr>
        <w:t xml:space="preserve"> узла, кроме двигателя</w:t>
      </w:r>
    </w:p>
    <w:p w:rsidR="00D362A0" w:rsidRDefault="00D362A0" w:rsidP="00FC25BD">
      <w:pPr>
        <w:rPr>
          <w:b/>
        </w:rPr>
      </w:pPr>
    </w:p>
    <w:p w:rsidR="002164A5" w:rsidRDefault="002164A5" w:rsidP="00FC25BD">
      <w:pPr>
        <w:rPr>
          <w:b/>
        </w:rPr>
      </w:pPr>
      <w:r>
        <w:rPr>
          <w:b/>
        </w:rPr>
        <w:t>7. Цель среднего ремонта и порядок восстановления машин</w:t>
      </w:r>
    </w:p>
    <w:p w:rsidR="00D362A0" w:rsidRDefault="00D362A0" w:rsidP="00D362A0">
      <w:pPr>
        <w:pStyle w:val="a8"/>
        <w:rPr>
          <w:sz w:val="20"/>
        </w:rPr>
      </w:pPr>
      <w:r>
        <w:rPr>
          <w:sz w:val="20"/>
        </w:rPr>
        <w:t xml:space="preserve">Средний – </w:t>
      </w:r>
      <w:proofErr w:type="spellStart"/>
      <w:r>
        <w:rPr>
          <w:sz w:val="20"/>
        </w:rPr>
        <w:t>восстонавл</w:t>
      </w:r>
      <w:proofErr w:type="spellEnd"/>
      <w:r>
        <w:rPr>
          <w:sz w:val="20"/>
        </w:rPr>
        <w:t xml:space="preserve"> работоспособность нескольких узлов. большой </w:t>
      </w:r>
      <w:proofErr w:type="spellStart"/>
      <w:r>
        <w:rPr>
          <w:sz w:val="20"/>
        </w:rPr>
        <w:t>объм</w:t>
      </w:r>
      <w:proofErr w:type="spellEnd"/>
      <w:r>
        <w:rPr>
          <w:sz w:val="20"/>
        </w:rPr>
        <w:t xml:space="preserve"> сборно-разборочных работ, замена или </w:t>
      </w:r>
      <w:proofErr w:type="spellStart"/>
      <w:r>
        <w:rPr>
          <w:sz w:val="20"/>
        </w:rPr>
        <w:t>кап</w:t>
      </w:r>
      <w:proofErr w:type="gramStart"/>
      <w:r>
        <w:rPr>
          <w:sz w:val="20"/>
        </w:rPr>
        <w:t>.р</w:t>
      </w:r>
      <w:proofErr w:type="gramEnd"/>
      <w:r>
        <w:rPr>
          <w:sz w:val="20"/>
        </w:rPr>
        <w:t>емонт</w:t>
      </w:r>
      <w:proofErr w:type="spellEnd"/>
      <w:r>
        <w:rPr>
          <w:sz w:val="20"/>
        </w:rPr>
        <w:t xml:space="preserve"> двигателя. не более половины всех узлов машины. В конце проверка и окраска. </w:t>
      </w:r>
      <w:proofErr w:type="spellStart"/>
      <w:r>
        <w:rPr>
          <w:sz w:val="20"/>
        </w:rPr>
        <w:t>УУстанавливается</w:t>
      </w:r>
      <w:proofErr w:type="spellEnd"/>
      <w:r>
        <w:rPr>
          <w:sz w:val="20"/>
        </w:rPr>
        <w:t xml:space="preserve"> моторесурс и обеспечивается </w:t>
      </w:r>
      <w:proofErr w:type="spellStart"/>
      <w:r>
        <w:rPr>
          <w:sz w:val="20"/>
        </w:rPr>
        <w:t>установл</w:t>
      </w:r>
      <w:proofErr w:type="spellEnd"/>
      <w:r>
        <w:rPr>
          <w:sz w:val="20"/>
        </w:rPr>
        <w:t xml:space="preserve"> меж </w:t>
      </w:r>
      <w:proofErr w:type="spellStart"/>
      <w:r>
        <w:rPr>
          <w:sz w:val="20"/>
        </w:rPr>
        <w:t>ремонтый</w:t>
      </w:r>
      <w:proofErr w:type="spellEnd"/>
      <w:r>
        <w:rPr>
          <w:sz w:val="20"/>
        </w:rPr>
        <w:t xml:space="preserve"> срок машины</w:t>
      </w:r>
    </w:p>
    <w:p w:rsidR="00D362A0" w:rsidRDefault="00D362A0" w:rsidP="00FC25BD">
      <w:pPr>
        <w:rPr>
          <w:b/>
        </w:rPr>
      </w:pPr>
    </w:p>
    <w:p w:rsidR="002164A5" w:rsidRDefault="002164A5" w:rsidP="00FC25BD">
      <w:pPr>
        <w:rPr>
          <w:b/>
        </w:rPr>
      </w:pPr>
      <w:r>
        <w:rPr>
          <w:b/>
        </w:rPr>
        <w:t>8. Цель капитального ремонта и порядок восстановления машин</w:t>
      </w:r>
    </w:p>
    <w:p w:rsidR="00D362A0" w:rsidRDefault="00D362A0" w:rsidP="00D362A0">
      <w:pPr>
        <w:pStyle w:val="a8"/>
        <w:rPr>
          <w:sz w:val="20"/>
        </w:rPr>
      </w:pPr>
      <w:r>
        <w:rPr>
          <w:sz w:val="20"/>
        </w:rPr>
        <w:t xml:space="preserve">Капремонт – восстановление работоспособности всех узлов, полная разборка, ремонт корпуса рамы, ремонт или замена </w:t>
      </w:r>
      <w:proofErr w:type="spellStart"/>
      <w:r>
        <w:rPr>
          <w:sz w:val="20"/>
        </w:rPr>
        <w:t>неиспр</w:t>
      </w:r>
      <w:proofErr w:type="spellEnd"/>
      <w:r>
        <w:rPr>
          <w:sz w:val="20"/>
        </w:rPr>
        <w:t xml:space="preserve"> узлов, испытание всех узлов и машины </w:t>
      </w:r>
      <w:proofErr w:type="spellStart"/>
      <w:r>
        <w:rPr>
          <w:sz w:val="20"/>
        </w:rPr>
        <w:t>вцелом</w:t>
      </w:r>
      <w:proofErr w:type="spellEnd"/>
      <w:r>
        <w:rPr>
          <w:sz w:val="20"/>
        </w:rPr>
        <w:t xml:space="preserve">. Покраска. </w:t>
      </w:r>
    </w:p>
    <w:p w:rsidR="00D362A0" w:rsidRDefault="00D362A0" w:rsidP="00FC25BD">
      <w:pPr>
        <w:rPr>
          <w:b/>
        </w:rPr>
      </w:pPr>
    </w:p>
    <w:p w:rsidR="002164A5" w:rsidRDefault="002164A5" w:rsidP="00FC25BD">
      <w:pPr>
        <w:rPr>
          <w:b/>
        </w:rPr>
      </w:pPr>
      <w:r>
        <w:rPr>
          <w:b/>
        </w:rPr>
        <w:t>9. Цель регламентированного ремонта и порядок восстановления машин</w:t>
      </w:r>
    </w:p>
    <w:p w:rsidR="00D362A0" w:rsidRDefault="00D362A0" w:rsidP="00D362A0">
      <w:pPr>
        <w:rPr>
          <w:b/>
        </w:rPr>
      </w:pPr>
      <w:proofErr w:type="spellStart"/>
      <w:r>
        <w:rPr>
          <w:b/>
        </w:rPr>
        <w:t>Реглам</w:t>
      </w:r>
      <w:proofErr w:type="spellEnd"/>
      <w:r>
        <w:rPr>
          <w:b/>
        </w:rPr>
        <w:t xml:space="preserve"> ремонт </w:t>
      </w:r>
      <w:proofErr w:type="gramStart"/>
      <w:r>
        <w:rPr>
          <w:b/>
        </w:rPr>
        <w:t>–п</w:t>
      </w:r>
      <w:proofErr w:type="gramEnd"/>
      <w:r>
        <w:rPr>
          <w:b/>
        </w:rPr>
        <w:t>олное восстановление ресурса и надежности ИМ с ограниченной наработкой и содержащейся на длит хранении. раз в 12 лет.</w:t>
      </w:r>
    </w:p>
    <w:p w:rsidR="00FC25BD" w:rsidRDefault="00FC25BD" w:rsidP="00FC25BD">
      <w:pPr>
        <w:rPr>
          <w:b/>
        </w:rPr>
      </w:pPr>
    </w:p>
    <w:p w:rsidR="002164A5" w:rsidRDefault="002164A5" w:rsidP="00FC25BD">
      <w:pPr>
        <w:rPr>
          <w:b/>
        </w:rPr>
      </w:pPr>
    </w:p>
    <w:p w:rsidR="002164A5" w:rsidRDefault="002164A5" w:rsidP="00FC25BD">
      <w:pPr>
        <w:rPr>
          <w:b/>
        </w:rPr>
      </w:pPr>
      <w:r>
        <w:rPr>
          <w:b/>
        </w:rPr>
        <w:t>1. Категорийность условий хранения инж. техники</w:t>
      </w:r>
    </w:p>
    <w:p w:rsidR="002E3BA4" w:rsidRDefault="002E3BA4" w:rsidP="002E3BA4">
      <w:r>
        <w:t>- легкая (</w:t>
      </w:r>
      <w:r>
        <w:t xml:space="preserve">техника в </w:t>
      </w:r>
      <w:proofErr w:type="spellStart"/>
      <w:r>
        <w:t>от</w:t>
      </w:r>
      <w:r>
        <w:t>а</w:t>
      </w:r>
      <w:r>
        <w:t>пл</w:t>
      </w:r>
      <w:proofErr w:type="spellEnd"/>
      <w:r>
        <w:t xml:space="preserve"> хранилищах во вс</w:t>
      </w:r>
      <w:r>
        <w:t xml:space="preserve">ех </w:t>
      </w:r>
      <w:proofErr w:type="spellStart"/>
      <w:r>
        <w:t>клим</w:t>
      </w:r>
      <w:proofErr w:type="spellEnd"/>
      <w:r>
        <w:t xml:space="preserve"> зонах)</w:t>
      </w:r>
    </w:p>
    <w:p w:rsidR="002E3BA4" w:rsidRDefault="002E3BA4" w:rsidP="002E3BA4">
      <w:r>
        <w:t>-</w:t>
      </w:r>
      <w:proofErr w:type="gramStart"/>
      <w:r>
        <w:t>средняя</w:t>
      </w:r>
      <w:proofErr w:type="gramEnd"/>
      <w:r>
        <w:t xml:space="preserve"> (в </w:t>
      </w:r>
      <w:proofErr w:type="spellStart"/>
      <w:r>
        <w:t>закр</w:t>
      </w:r>
      <w:proofErr w:type="spellEnd"/>
      <w:r>
        <w:t xml:space="preserve">-х </w:t>
      </w:r>
      <w:proofErr w:type="spellStart"/>
      <w:r>
        <w:t>неотапл</w:t>
      </w:r>
      <w:proofErr w:type="spellEnd"/>
      <w:r>
        <w:t xml:space="preserve"> хранилищ во </w:t>
      </w:r>
      <w:proofErr w:type="spellStart"/>
      <w:r>
        <w:t>восех</w:t>
      </w:r>
      <w:proofErr w:type="spellEnd"/>
      <w:r>
        <w:t xml:space="preserve"> </w:t>
      </w:r>
      <w:proofErr w:type="spellStart"/>
      <w:r>
        <w:t>клим</w:t>
      </w:r>
      <w:proofErr w:type="spellEnd"/>
      <w:r>
        <w:t xml:space="preserve"> зонах)</w:t>
      </w:r>
    </w:p>
    <w:p w:rsidR="002E3BA4" w:rsidRDefault="002E3BA4" w:rsidP="002E3BA4">
      <w:r>
        <w:t>-</w:t>
      </w:r>
      <w:proofErr w:type="gramStart"/>
      <w:r>
        <w:t>жесткая</w:t>
      </w:r>
      <w:proofErr w:type="gramEnd"/>
      <w:r>
        <w:t xml:space="preserve"> (на </w:t>
      </w:r>
      <w:proofErr w:type="spellStart"/>
      <w:r>
        <w:t>ткр</w:t>
      </w:r>
      <w:proofErr w:type="spellEnd"/>
      <w:r>
        <w:t xml:space="preserve">-х </w:t>
      </w:r>
      <w:proofErr w:type="spellStart"/>
      <w:r>
        <w:t>площ</w:t>
      </w:r>
      <w:proofErr w:type="spellEnd"/>
      <w:r>
        <w:t xml:space="preserve">-х и навесах во всех </w:t>
      </w:r>
      <w:proofErr w:type="spellStart"/>
      <w:r>
        <w:t>клим</w:t>
      </w:r>
      <w:proofErr w:type="spellEnd"/>
      <w:r>
        <w:t xml:space="preserve"> зонах, </w:t>
      </w:r>
      <w:proofErr w:type="spellStart"/>
      <w:r>
        <w:t>кр</w:t>
      </w:r>
      <w:proofErr w:type="spellEnd"/>
      <w:r>
        <w:t xml:space="preserve">. районов с </w:t>
      </w:r>
      <w:proofErr w:type="spellStart"/>
      <w:r>
        <w:t>морск</w:t>
      </w:r>
      <w:proofErr w:type="spellEnd"/>
      <w:r>
        <w:t xml:space="preserve"> и </w:t>
      </w:r>
      <w:proofErr w:type="spellStart"/>
      <w:r>
        <w:t>пром</w:t>
      </w:r>
      <w:proofErr w:type="spellEnd"/>
      <w:r>
        <w:t xml:space="preserve"> атмосферах)</w:t>
      </w:r>
    </w:p>
    <w:p w:rsidR="002E3BA4" w:rsidRDefault="002E3BA4" w:rsidP="002E3BA4">
      <w:r>
        <w:t xml:space="preserve">- очень </w:t>
      </w:r>
      <w:proofErr w:type="spellStart"/>
      <w:r>
        <w:t>жестк</w:t>
      </w:r>
      <w:proofErr w:type="spellEnd"/>
      <w:r>
        <w:t xml:space="preserve"> (все </w:t>
      </w:r>
      <w:proofErr w:type="gramStart"/>
      <w:r>
        <w:t>тоже самое</w:t>
      </w:r>
      <w:proofErr w:type="gramEnd"/>
      <w:r>
        <w:t xml:space="preserve"> в районах с </w:t>
      </w:r>
      <w:proofErr w:type="spellStart"/>
      <w:r>
        <w:t>морск</w:t>
      </w:r>
      <w:proofErr w:type="spellEnd"/>
      <w:r>
        <w:t xml:space="preserve"> </w:t>
      </w:r>
      <w:proofErr w:type="spellStart"/>
      <w:r>
        <w:t>пром</w:t>
      </w:r>
      <w:proofErr w:type="spellEnd"/>
      <w:r>
        <w:t xml:space="preserve"> атмосферой)</w:t>
      </w:r>
    </w:p>
    <w:p w:rsidR="002164A5" w:rsidRDefault="002164A5" w:rsidP="00FC25BD">
      <w:pPr>
        <w:rPr>
          <w:b/>
        </w:rPr>
      </w:pPr>
      <w:r>
        <w:rPr>
          <w:b/>
        </w:rPr>
        <w:t>2. Порядок подготовки и содержания техники на кратковременном хранении</w:t>
      </w:r>
    </w:p>
    <w:p w:rsidR="002E3BA4" w:rsidRDefault="002E3BA4" w:rsidP="00FC25BD">
      <w:pPr>
        <w:rPr>
          <w:b/>
        </w:rPr>
      </w:pPr>
      <w:r>
        <w:rPr>
          <w:b/>
        </w:rPr>
        <w:t xml:space="preserve">до 3-х месяцев ; </w:t>
      </w:r>
      <w:r w:rsidR="00CE1FB2">
        <w:rPr>
          <w:b/>
        </w:rPr>
        <w:t>документация</w:t>
      </w:r>
      <w:proofErr w:type="gramStart"/>
      <w:r w:rsidR="00CE1FB2">
        <w:rPr>
          <w:b/>
        </w:rPr>
        <w:t xml:space="preserve"> ,</w:t>
      </w:r>
      <w:proofErr w:type="gramEnd"/>
      <w:r w:rsidR="00CE1FB2">
        <w:rPr>
          <w:b/>
        </w:rPr>
        <w:t xml:space="preserve"> размещение</w:t>
      </w:r>
    </w:p>
    <w:p w:rsidR="002164A5" w:rsidRDefault="002164A5" w:rsidP="00FC25BD">
      <w:pPr>
        <w:rPr>
          <w:b/>
        </w:rPr>
      </w:pPr>
      <w:r>
        <w:rPr>
          <w:b/>
        </w:rPr>
        <w:t>3. Порядок подготовки и содержания техники на длительном хранении</w:t>
      </w:r>
    </w:p>
    <w:p w:rsidR="002E3BA4" w:rsidRDefault="002E3BA4" w:rsidP="00FC25BD">
      <w:pPr>
        <w:rPr>
          <w:b/>
        </w:rPr>
      </w:pPr>
      <w:r>
        <w:rPr>
          <w:b/>
        </w:rPr>
        <w:t xml:space="preserve"> не более 3-х мес. </w:t>
      </w:r>
    </w:p>
    <w:p w:rsidR="002164A5" w:rsidRDefault="002164A5" w:rsidP="00FC25BD">
      <w:pPr>
        <w:rPr>
          <w:b/>
        </w:rPr>
      </w:pPr>
      <w:r>
        <w:rPr>
          <w:b/>
        </w:rPr>
        <w:lastRenderedPageBreak/>
        <w:t>4. Способы консервации</w:t>
      </w:r>
    </w:p>
    <w:p w:rsidR="00CE1FB2" w:rsidRDefault="00CE1FB2" w:rsidP="00FC25BD">
      <w:pPr>
        <w:rPr>
          <w:b/>
        </w:rPr>
      </w:pPr>
      <w:r>
        <w:rPr>
          <w:b/>
        </w:rPr>
        <w:t>2 способа без герметизаци</w:t>
      </w:r>
      <w:proofErr w:type="gramStart"/>
      <w:r>
        <w:rPr>
          <w:b/>
        </w:rPr>
        <w:t>и(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осущ</w:t>
      </w:r>
      <w:proofErr w:type="spellEnd"/>
      <w:r>
        <w:rPr>
          <w:b/>
        </w:rPr>
        <w:t xml:space="preserve"> защиты </w:t>
      </w:r>
      <w:proofErr w:type="spellStart"/>
      <w:r>
        <w:rPr>
          <w:b/>
        </w:rPr>
        <w:t>дееталей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констр</w:t>
      </w:r>
      <w:proofErr w:type="spellEnd"/>
      <w:r>
        <w:rPr>
          <w:b/>
        </w:rPr>
        <w:t xml:space="preserve"> мат-лов от коррозии старения и биолог </w:t>
      </w:r>
      <w:proofErr w:type="spellStart"/>
      <w:r>
        <w:rPr>
          <w:b/>
        </w:rPr>
        <w:t>поврежд</w:t>
      </w:r>
      <w:proofErr w:type="spellEnd"/>
      <w:r>
        <w:rPr>
          <w:b/>
        </w:rPr>
        <w:t xml:space="preserve">-й, ср-ми врем </w:t>
      </w:r>
      <w:proofErr w:type="spellStart"/>
      <w:r>
        <w:rPr>
          <w:b/>
        </w:rPr>
        <w:t>защ</w:t>
      </w:r>
      <w:proofErr w:type="spellEnd"/>
      <w:r>
        <w:rPr>
          <w:b/>
        </w:rPr>
        <w:t xml:space="preserve"> без изоляции </w:t>
      </w:r>
      <w:proofErr w:type="spellStart"/>
      <w:r>
        <w:rPr>
          <w:b/>
        </w:rPr>
        <w:t>издел</w:t>
      </w:r>
      <w:proofErr w:type="spellEnd"/>
      <w:r>
        <w:rPr>
          <w:b/>
        </w:rPr>
        <w:t xml:space="preserve">-й от </w:t>
      </w:r>
      <w:proofErr w:type="spellStart"/>
      <w:r>
        <w:rPr>
          <w:b/>
        </w:rPr>
        <w:t>внеш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клим</w:t>
      </w:r>
      <w:proofErr w:type="spellEnd"/>
      <w:r>
        <w:rPr>
          <w:b/>
        </w:rPr>
        <w:t xml:space="preserve"> ф-ров) , с </w:t>
      </w:r>
      <w:proofErr w:type="spellStart"/>
      <w:r>
        <w:rPr>
          <w:b/>
        </w:rPr>
        <w:t>герметиз</w:t>
      </w:r>
      <w:proofErr w:type="spellEnd"/>
      <w:r>
        <w:rPr>
          <w:b/>
        </w:rPr>
        <w:t xml:space="preserve">-й </w:t>
      </w:r>
      <w:proofErr w:type="spellStart"/>
      <w:r>
        <w:rPr>
          <w:b/>
        </w:rPr>
        <w:t>разл</w:t>
      </w:r>
      <w:proofErr w:type="spellEnd"/>
      <w:r>
        <w:rPr>
          <w:b/>
        </w:rPr>
        <w:t xml:space="preserve"> методами (</w:t>
      </w:r>
      <w:proofErr w:type="spellStart"/>
      <w:r>
        <w:rPr>
          <w:b/>
        </w:rPr>
        <w:t>доп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изол</w:t>
      </w:r>
      <w:proofErr w:type="spellEnd"/>
      <w:r>
        <w:rPr>
          <w:b/>
        </w:rPr>
        <w:t xml:space="preserve">-я </w:t>
      </w:r>
      <w:proofErr w:type="spellStart"/>
      <w:r>
        <w:rPr>
          <w:b/>
        </w:rPr>
        <w:t>консервир</w:t>
      </w:r>
      <w:proofErr w:type="spellEnd"/>
      <w:r>
        <w:rPr>
          <w:b/>
        </w:rPr>
        <w:t xml:space="preserve">-х </w:t>
      </w:r>
      <w:proofErr w:type="spellStart"/>
      <w:r>
        <w:rPr>
          <w:b/>
        </w:rPr>
        <w:t>издел</w:t>
      </w:r>
      <w:proofErr w:type="spellEnd"/>
      <w:r>
        <w:rPr>
          <w:b/>
        </w:rPr>
        <w:t xml:space="preserve">-й, их </w:t>
      </w:r>
      <w:proofErr w:type="spellStart"/>
      <w:r>
        <w:rPr>
          <w:b/>
        </w:rPr>
        <w:t>внтур</w:t>
      </w:r>
      <w:proofErr w:type="spellEnd"/>
      <w:r>
        <w:rPr>
          <w:b/>
        </w:rPr>
        <w:t xml:space="preserve"> объемов от </w:t>
      </w:r>
      <w:proofErr w:type="spellStart"/>
      <w:r>
        <w:rPr>
          <w:b/>
        </w:rPr>
        <w:t>внеш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клим</w:t>
      </w:r>
      <w:proofErr w:type="spellEnd"/>
      <w:r>
        <w:rPr>
          <w:b/>
        </w:rPr>
        <w:t xml:space="preserve"> ф-ров с </w:t>
      </w:r>
      <w:proofErr w:type="spellStart"/>
      <w:r>
        <w:rPr>
          <w:b/>
        </w:rPr>
        <w:t>пом</w:t>
      </w:r>
      <w:proofErr w:type="spellEnd"/>
      <w:r>
        <w:rPr>
          <w:b/>
        </w:rPr>
        <w:t xml:space="preserve">-ю спец герм </w:t>
      </w:r>
      <w:proofErr w:type="spellStart"/>
      <w:r>
        <w:rPr>
          <w:b/>
        </w:rPr>
        <w:t>оболоч</w:t>
      </w:r>
      <w:proofErr w:type="spellEnd"/>
      <w:r>
        <w:rPr>
          <w:b/>
        </w:rPr>
        <w:t xml:space="preserve"> или за счет </w:t>
      </w:r>
      <w:proofErr w:type="spellStart"/>
      <w:r>
        <w:rPr>
          <w:b/>
        </w:rPr>
        <w:t>исп</w:t>
      </w:r>
      <w:proofErr w:type="spellEnd"/>
      <w:r>
        <w:rPr>
          <w:b/>
        </w:rPr>
        <w:t xml:space="preserve">-я герм  корпусов </w:t>
      </w:r>
      <w:proofErr w:type="spellStart"/>
      <w:r>
        <w:rPr>
          <w:b/>
        </w:rPr>
        <w:t>изд</w:t>
      </w:r>
      <w:proofErr w:type="spellEnd"/>
      <w:r>
        <w:rPr>
          <w:b/>
        </w:rPr>
        <w:t xml:space="preserve">-й </w:t>
      </w:r>
      <w:proofErr w:type="spellStart"/>
      <w:r>
        <w:rPr>
          <w:b/>
        </w:rPr>
        <w:t>трансп</w:t>
      </w:r>
      <w:proofErr w:type="spellEnd"/>
      <w:r>
        <w:rPr>
          <w:b/>
        </w:rPr>
        <w:t xml:space="preserve"> упаковок и штатных </w:t>
      </w:r>
      <w:proofErr w:type="spellStart"/>
      <w:r>
        <w:rPr>
          <w:b/>
        </w:rPr>
        <w:t>влагонепр</w:t>
      </w:r>
      <w:proofErr w:type="spellEnd"/>
      <w:r>
        <w:rPr>
          <w:b/>
        </w:rPr>
        <w:t>-х узлов</w:t>
      </w:r>
    </w:p>
    <w:p w:rsidR="002164A5" w:rsidRDefault="002164A5" w:rsidP="00FC25BD">
      <w:pPr>
        <w:rPr>
          <w:b/>
        </w:rPr>
      </w:pPr>
      <w:r>
        <w:rPr>
          <w:b/>
        </w:rPr>
        <w:t>5. Методы герметизации</w:t>
      </w:r>
    </w:p>
    <w:p w:rsidR="001C4EBE" w:rsidRDefault="001C4EBE" w:rsidP="00FC25BD">
      <w:pPr>
        <w:rPr>
          <w:b/>
        </w:rPr>
      </w:pPr>
      <w:r>
        <w:rPr>
          <w:b/>
        </w:rPr>
        <w:t xml:space="preserve">заклейка, чехол, </w:t>
      </w:r>
      <w:proofErr w:type="spellStart"/>
      <w:r>
        <w:rPr>
          <w:b/>
        </w:rPr>
        <w:t>получехол</w:t>
      </w:r>
      <w:proofErr w:type="spellEnd"/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комбинир</w:t>
      </w:r>
      <w:proofErr w:type="spellEnd"/>
      <w:r>
        <w:rPr>
          <w:b/>
        </w:rPr>
        <w:t>-й.</w:t>
      </w:r>
    </w:p>
    <w:p w:rsidR="002164A5" w:rsidRDefault="002164A5" w:rsidP="00FC25BD">
      <w:pPr>
        <w:rPr>
          <w:b/>
        </w:rPr>
      </w:pPr>
      <w:r>
        <w:rPr>
          <w:b/>
        </w:rPr>
        <w:t>6. Материалы, применяемые при подготовке и постановке техники на хранение</w:t>
      </w:r>
    </w:p>
    <w:p w:rsidR="001C4EBE" w:rsidRDefault="001C4EBE" w:rsidP="00FC25BD">
      <w:pPr>
        <w:rPr>
          <w:b/>
        </w:rPr>
      </w:pPr>
      <w:r>
        <w:rPr>
          <w:b/>
        </w:rPr>
        <w:t xml:space="preserve">материалы </w:t>
      </w:r>
      <w:proofErr w:type="spellStart"/>
      <w:r>
        <w:rPr>
          <w:b/>
        </w:rPr>
        <w:t>устр-ва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приспособл</w:t>
      </w:r>
      <w:proofErr w:type="spellEnd"/>
      <w:r>
        <w:rPr>
          <w:b/>
        </w:rPr>
        <w:t xml:space="preserve">-я </w:t>
      </w:r>
      <w:proofErr w:type="gramStart"/>
      <w:r>
        <w:rPr>
          <w:b/>
        </w:rPr>
        <w:t>прим-е</w:t>
      </w:r>
      <w:proofErr w:type="gramEnd"/>
      <w:r>
        <w:rPr>
          <w:b/>
        </w:rPr>
        <w:t xml:space="preserve"> которых </w:t>
      </w:r>
      <w:proofErr w:type="spellStart"/>
      <w:r>
        <w:rPr>
          <w:b/>
        </w:rPr>
        <w:t>обеспеч</w:t>
      </w:r>
      <w:proofErr w:type="spellEnd"/>
      <w:r>
        <w:rPr>
          <w:b/>
        </w:rPr>
        <w:t xml:space="preserve"> защиту объектов </w:t>
      </w:r>
      <w:proofErr w:type="spellStart"/>
      <w:r>
        <w:rPr>
          <w:b/>
        </w:rPr>
        <w:t>хран</w:t>
      </w:r>
      <w:proofErr w:type="spellEnd"/>
      <w:r>
        <w:rPr>
          <w:b/>
        </w:rPr>
        <w:t xml:space="preserve">-я от </w:t>
      </w:r>
      <w:proofErr w:type="spellStart"/>
      <w:r>
        <w:rPr>
          <w:b/>
        </w:rPr>
        <w:t>возд</w:t>
      </w:r>
      <w:proofErr w:type="spellEnd"/>
      <w:r>
        <w:rPr>
          <w:b/>
        </w:rPr>
        <w:t xml:space="preserve">-я </w:t>
      </w:r>
      <w:proofErr w:type="spellStart"/>
      <w:r>
        <w:rPr>
          <w:b/>
        </w:rPr>
        <w:t>агрессивн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внешн</w:t>
      </w:r>
      <w:proofErr w:type="spellEnd"/>
      <w:r>
        <w:rPr>
          <w:b/>
        </w:rPr>
        <w:t xml:space="preserve"> ф-ров </w:t>
      </w:r>
      <w:proofErr w:type="spellStart"/>
      <w:r>
        <w:rPr>
          <w:b/>
        </w:rPr>
        <w:t>окруж</w:t>
      </w:r>
      <w:proofErr w:type="spellEnd"/>
      <w:r>
        <w:rPr>
          <w:b/>
        </w:rPr>
        <w:t xml:space="preserve"> среды</w:t>
      </w:r>
    </w:p>
    <w:p w:rsidR="001C4EBE" w:rsidRDefault="001C4EBE" w:rsidP="00FC25BD">
      <w:pPr>
        <w:rPr>
          <w:b/>
        </w:rPr>
      </w:pPr>
      <w:r>
        <w:rPr>
          <w:b/>
        </w:rPr>
        <w:t xml:space="preserve">делятся </w:t>
      </w:r>
      <w:proofErr w:type="spellStart"/>
      <w:r>
        <w:rPr>
          <w:b/>
        </w:rPr>
        <w:t>консерв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смазочн</w:t>
      </w:r>
      <w:proofErr w:type="spellEnd"/>
      <w:r>
        <w:rPr>
          <w:b/>
        </w:rPr>
        <w:t xml:space="preserve"> мат-</w:t>
      </w:r>
      <w:proofErr w:type="spellStart"/>
      <w:r>
        <w:rPr>
          <w:b/>
        </w:rPr>
        <w:t>лы</w:t>
      </w:r>
      <w:proofErr w:type="spellEnd"/>
      <w:r>
        <w:rPr>
          <w:b/>
        </w:rPr>
        <w:t xml:space="preserve">: масла, </w:t>
      </w:r>
      <w:proofErr w:type="spellStart"/>
      <w:r>
        <w:rPr>
          <w:b/>
        </w:rPr>
        <w:t>защ</w:t>
      </w:r>
      <w:proofErr w:type="spellEnd"/>
      <w:r>
        <w:rPr>
          <w:b/>
        </w:rPr>
        <w:t xml:space="preserve"> смазки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рабочеконсерв</w:t>
      </w:r>
      <w:proofErr w:type="spellEnd"/>
      <w:r>
        <w:rPr>
          <w:b/>
        </w:rPr>
        <w:t xml:space="preserve"> масла</w:t>
      </w:r>
    </w:p>
    <w:p w:rsidR="001C4EBE" w:rsidRDefault="001C4EBE" w:rsidP="00FC25BD">
      <w:pPr>
        <w:rPr>
          <w:b/>
        </w:rPr>
      </w:pPr>
      <w:r>
        <w:rPr>
          <w:b/>
        </w:rPr>
        <w:t xml:space="preserve">ингибиторы коррозий: летучие и контактные </w:t>
      </w:r>
      <w:proofErr w:type="spellStart"/>
      <w:r>
        <w:rPr>
          <w:b/>
        </w:rPr>
        <w:t>маслораствор</w:t>
      </w:r>
      <w:proofErr w:type="spellEnd"/>
      <w:r>
        <w:rPr>
          <w:b/>
        </w:rPr>
        <w:t>-е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водор</w:t>
      </w:r>
      <w:proofErr w:type="spellEnd"/>
      <w:r>
        <w:rPr>
          <w:b/>
        </w:rPr>
        <w:t>-е,</w:t>
      </w:r>
    </w:p>
    <w:p w:rsidR="001C4EBE" w:rsidRDefault="001C4EBE" w:rsidP="00FC25BD">
      <w:pPr>
        <w:rPr>
          <w:b/>
        </w:rPr>
      </w:pPr>
      <w:r>
        <w:rPr>
          <w:b/>
        </w:rPr>
        <w:t>средства герметизации (</w:t>
      </w:r>
      <w:proofErr w:type="spellStart"/>
      <w:r>
        <w:rPr>
          <w:b/>
        </w:rPr>
        <w:t>полимерн</w:t>
      </w:r>
      <w:proofErr w:type="spellEnd"/>
      <w:r>
        <w:rPr>
          <w:b/>
        </w:rPr>
        <w:t xml:space="preserve"> пленки, тех ткани, замазки герметики)</w:t>
      </w:r>
    </w:p>
    <w:p w:rsidR="001C4EBE" w:rsidRDefault="001C4EBE" w:rsidP="00FC25BD">
      <w:pPr>
        <w:rPr>
          <w:b/>
        </w:rPr>
      </w:pPr>
      <w:r>
        <w:rPr>
          <w:b/>
        </w:rPr>
        <w:t>ср-</w:t>
      </w:r>
      <w:proofErr w:type="spellStart"/>
      <w:r>
        <w:rPr>
          <w:b/>
        </w:rPr>
        <w:t>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созд</w:t>
      </w:r>
      <w:proofErr w:type="spellEnd"/>
      <w:r>
        <w:rPr>
          <w:b/>
        </w:rPr>
        <w:t xml:space="preserve">-я иск-х сред </w:t>
      </w:r>
      <w:proofErr w:type="gramStart"/>
      <w:r>
        <w:rPr>
          <w:b/>
        </w:rPr>
        <w:t>:</w:t>
      </w:r>
      <w:proofErr w:type="spellStart"/>
      <w:r>
        <w:rPr>
          <w:b/>
        </w:rPr>
        <w:t>с</w:t>
      </w:r>
      <w:proofErr w:type="gramEnd"/>
      <w:r>
        <w:rPr>
          <w:b/>
        </w:rPr>
        <w:t>иликогели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активир</w:t>
      </w:r>
      <w:proofErr w:type="spellEnd"/>
      <w:r>
        <w:rPr>
          <w:b/>
        </w:rPr>
        <w:t xml:space="preserve">-й уголь, </w:t>
      </w:r>
      <w:proofErr w:type="spellStart"/>
      <w:r>
        <w:rPr>
          <w:b/>
        </w:rPr>
        <w:t>инертн</w:t>
      </w:r>
      <w:proofErr w:type="spellEnd"/>
      <w:r>
        <w:rPr>
          <w:b/>
        </w:rPr>
        <w:t xml:space="preserve"> газы, лаки и краски</w:t>
      </w:r>
    </w:p>
    <w:p w:rsidR="001C4EBE" w:rsidRDefault="001C4EBE" w:rsidP="00FC25BD">
      <w:pPr>
        <w:rPr>
          <w:b/>
        </w:rPr>
      </w:pPr>
    </w:p>
    <w:p w:rsidR="001C4EBE" w:rsidRDefault="001C4EBE" w:rsidP="00FC25BD">
      <w:pPr>
        <w:rPr>
          <w:b/>
        </w:rPr>
      </w:pPr>
      <w:bookmarkStart w:id="18" w:name="_GoBack"/>
      <w:bookmarkEnd w:id="18"/>
      <w:r>
        <w:rPr>
          <w:b/>
        </w:rPr>
        <w:t xml:space="preserve"> </w:t>
      </w:r>
    </w:p>
    <w:p w:rsidR="002164A5" w:rsidRDefault="002164A5" w:rsidP="00FC25BD">
      <w:pPr>
        <w:rPr>
          <w:b/>
        </w:rPr>
      </w:pPr>
    </w:p>
    <w:p w:rsidR="00FC25BD" w:rsidRDefault="00FC25BD" w:rsidP="00A872CF">
      <w:pPr>
        <w:rPr>
          <w:b/>
        </w:rPr>
      </w:pPr>
    </w:p>
    <w:p w:rsidR="00A872CF" w:rsidRDefault="00A872CF" w:rsidP="00A872CF">
      <w:pPr>
        <w:rPr>
          <w:b/>
        </w:rPr>
      </w:pPr>
    </w:p>
    <w:p w:rsidR="00A872CF" w:rsidRDefault="00A872CF" w:rsidP="00DF4BC0">
      <w:pPr>
        <w:rPr>
          <w:b/>
        </w:rPr>
      </w:pPr>
    </w:p>
    <w:p w:rsidR="00DF4BC0" w:rsidRDefault="00DF4BC0" w:rsidP="00DF4BC0">
      <w:pPr>
        <w:rPr>
          <w:b/>
        </w:rPr>
      </w:pPr>
    </w:p>
    <w:p w:rsidR="00DF4BC0" w:rsidRDefault="00DF4BC0" w:rsidP="00DF4BC0">
      <w:pPr>
        <w:rPr>
          <w:b/>
        </w:rPr>
      </w:pPr>
    </w:p>
    <w:p w:rsidR="00DF4BC0" w:rsidRPr="008C5C76" w:rsidRDefault="00DF4BC0" w:rsidP="00345405">
      <w:pPr>
        <w:rPr>
          <w:b/>
          <w:sz w:val="28"/>
        </w:rPr>
      </w:pPr>
    </w:p>
    <w:p w:rsidR="00FA2D43" w:rsidRPr="00FA2D43" w:rsidRDefault="00FA2D43" w:rsidP="00FA2D43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601002" w:rsidRDefault="00601002" w:rsidP="00601002">
      <w:pPr>
        <w:rPr>
          <w:b/>
        </w:rPr>
      </w:pPr>
    </w:p>
    <w:p w:rsidR="00601002" w:rsidRPr="00601002" w:rsidRDefault="00601002" w:rsidP="00601002">
      <w:pPr>
        <w:rPr>
          <w:sz w:val="20"/>
          <w:szCs w:val="20"/>
        </w:rPr>
      </w:pPr>
    </w:p>
    <w:p w:rsidR="00601002" w:rsidRPr="00601002" w:rsidRDefault="00601002" w:rsidP="00601002">
      <w:pPr>
        <w:rPr>
          <w:sz w:val="20"/>
          <w:szCs w:val="20"/>
        </w:rPr>
      </w:pPr>
    </w:p>
    <w:p w:rsidR="00601002" w:rsidRPr="000F75D6" w:rsidRDefault="00601002">
      <w:pPr>
        <w:rPr>
          <w:b/>
        </w:rPr>
      </w:pPr>
    </w:p>
    <w:sectPr w:rsidR="00601002" w:rsidRPr="000F7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C6F0D"/>
    <w:multiLevelType w:val="singleLevel"/>
    <w:tmpl w:val="4C2A6460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>
    <w:nsid w:val="0B0D3517"/>
    <w:multiLevelType w:val="multilevel"/>
    <w:tmpl w:val="DFFEA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DB2E8C"/>
    <w:multiLevelType w:val="singleLevel"/>
    <w:tmpl w:val="B870185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3">
    <w:nsid w:val="3D3E2E6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704397C"/>
    <w:multiLevelType w:val="singleLevel"/>
    <w:tmpl w:val="FAD8C23C"/>
    <w:lvl w:ilvl="0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5">
    <w:nsid w:val="5BDE11BE"/>
    <w:multiLevelType w:val="singleLevel"/>
    <w:tmpl w:val="C6D2039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>
    <w:nsid w:val="63B14F03"/>
    <w:multiLevelType w:val="singleLevel"/>
    <w:tmpl w:val="A93835EA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7">
    <w:nsid w:val="65A10CE9"/>
    <w:multiLevelType w:val="multilevel"/>
    <w:tmpl w:val="DFFEA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C56FF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05073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42B54B7"/>
    <w:multiLevelType w:val="multilevel"/>
    <w:tmpl w:val="D11EF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FC71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3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4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782"/>
    <w:rsid w:val="0000053E"/>
    <w:rsid w:val="0000093B"/>
    <w:rsid w:val="000208BC"/>
    <w:rsid w:val="00032AE3"/>
    <w:rsid w:val="00041597"/>
    <w:rsid w:val="00046ED9"/>
    <w:rsid w:val="00050D17"/>
    <w:rsid w:val="000663AE"/>
    <w:rsid w:val="000B2747"/>
    <w:rsid w:val="000F75D6"/>
    <w:rsid w:val="0012201C"/>
    <w:rsid w:val="001440EC"/>
    <w:rsid w:val="00154FC7"/>
    <w:rsid w:val="00185C15"/>
    <w:rsid w:val="0019136F"/>
    <w:rsid w:val="001C3934"/>
    <w:rsid w:val="001C4EBE"/>
    <w:rsid w:val="001D6CE1"/>
    <w:rsid w:val="001E1E3B"/>
    <w:rsid w:val="001F669D"/>
    <w:rsid w:val="002028C9"/>
    <w:rsid w:val="0021200B"/>
    <w:rsid w:val="002164A5"/>
    <w:rsid w:val="00295BCC"/>
    <w:rsid w:val="002D403A"/>
    <w:rsid w:val="002E3BA4"/>
    <w:rsid w:val="002F5F0A"/>
    <w:rsid w:val="00344806"/>
    <w:rsid w:val="00345405"/>
    <w:rsid w:val="0035148D"/>
    <w:rsid w:val="003A6804"/>
    <w:rsid w:val="003C20D9"/>
    <w:rsid w:val="003D0421"/>
    <w:rsid w:val="003F41DA"/>
    <w:rsid w:val="00404E05"/>
    <w:rsid w:val="00404EF2"/>
    <w:rsid w:val="00420EF6"/>
    <w:rsid w:val="004260B6"/>
    <w:rsid w:val="00435F9F"/>
    <w:rsid w:val="00473193"/>
    <w:rsid w:val="004A7E42"/>
    <w:rsid w:val="004D097C"/>
    <w:rsid w:val="004F67BC"/>
    <w:rsid w:val="00577C93"/>
    <w:rsid w:val="0058568B"/>
    <w:rsid w:val="005D4760"/>
    <w:rsid w:val="005F1EFA"/>
    <w:rsid w:val="00601002"/>
    <w:rsid w:val="006029A9"/>
    <w:rsid w:val="00607F39"/>
    <w:rsid w:val="00650871"/>
    <w:rsid w:val="00652E03"/>
    <w:rsid w:val="00653E6A"/>
    <w:rsid w:val="0067254C"/>
    <w:rsid w:val="006852A8"/>
    <w:rsid w:val="00713E37"/>
    <w:rsid w:val="00717396"/>
    <w:rsid w:val="00755C5D"/>
    <w:rsid w:val="007A2707"/>
    <w:rsid w:val="007B5C4E"/>
    <w:rsid w:val="007E4878"/>
    <w:rsid w:val="00817FEF"/>
    <w:rsid w:val="00820782"/>
    <w:rsid w:val="008506A3"/>
    <w:rsid w:val="0087750F"/>
    <w:rsid w:val="008B0990"/>
    <w:rsid w:val="008C068E"/>
    <w:rsid w:val="008D7106"/>
    <w:rsid w:val="009360DF"/>
    <w:rsid w:val="00945592"/>
    <w:rsid w:val="009531F4"/>
    <w:rsid w:val="009626D6"/>
    <w:rsid w:val="009A7607"/>
    <w:rsid w:val="009D7312"/>
    <w:rsid w:val="00A20565"/>
    <w:rsid w:val="00A26DAE"/>
    <w:rsid w:val="00A46499"/>
    <w:rsid w:val="00A479A4"/>
    <w:rsid w:val="00A872CF"/>
    <w:rsid w:val="00AA7320"/>
    <w:rsid w:val="00AB43F5"/>
    <w:rsid w:val="00AF006B"/>
    <w:rsid w:val="00AF1C1D"/>
    <w:rsid w:val="00B013CC"/>
    <w:rsid w:val="00B03DB2"/>
    <w:rsid w:val="00B54254"/>
    <w:rsid w:val="00BA4EF4"/>
    <w:rsid w:val="00C24451"/>
    <w:rsid w:val="00C342B0"/>
    <w:rsid w:val="00C43BBC"/>
    <w:rsid w:val="00C723A1"/>
    <w:rsid w:val="00C96106"/>
    <w:rsid w:val="00CA000E"/>
    <w:rsid w:val="00CE1FB2"/>
    <w:rsid w:val="00CF1954"/>
    <w:rsid w:val="00D0479D"/>
    <w:rsid w:val="00D159B8"/>
    <w:rsid w:val="00D245D1"/>
    <w:rsid w:val="00D273B1"/>
    <w:rsid w:val="00D362A0"/>
    <w:rsid w:val="00D8361F"/>
    <w:rsid w:val="00D945CD"/>
    <w:rsid w:val="00DC0D9F"/>
    <w:rsid w:val="00DC5B14"/>
    <w:rsid w:val="00DF4BC0"/>
    <w:rsid w:val="00E1686E"/>
    <w:rsid w:val="00E31986"/>
    <w:rsid w:val="00E31E4C"/>
    <w:rsid w:val="00E41CEE"/>
    <w:rsid w:val="00E64E1E"/>
    <w:rsid w:val="00E738D0"/>
    <w:rsid w:val="00E73DC9"/>
    <w:rsid w:val="00E80365"/>
    <w:rsid w:val="00EA6C0C"/>
    <w:rsid w:val="00EB79CF"/>
    <w:rsid w:val="00F0085A"/>
    <w:rsid w:val="00F27C11"/>
    <w:rsid w:val="00F77201"/>
    <w:rsid w:val="00F8758D"/>
    <w:rsid w:val="00FA20D3"/>
    <w:rsid w:val="00FA2D43"/>
    <w:rsid w:val="00FC25BD"/>
    <w:rsid w:val="00FF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653E6A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13E37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13E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68E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653E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48">
    <w:name w:val="Font Style48"/>
    <w:basedOn w:val="a0"/>
    <w:uiPriority w:val="99"/>
    <w:rsid w:val="00653E6A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53E6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semiHidden/>
    <w:unhideWhenUsed/>
    <w:rsid w:val="009626D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626D6"/>
  </w:style>
  <w:style w:type="paragraph" w:styleId="aa">
    <w:name w:val="List Paragraph"/>
    <w:basedOn w:val="a"/>
    <w:uiPriority w:val="34"/>
    <w:qFormat/>
    <w:rsid w:val="00C244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653E6A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13E37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13E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68E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653E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48">
    <w:name w:val="Font Style48"/>
    <w:basedOn w:val="a0"/>
    <w:uiPriority w:val="99"/>
    <w:rsid w:val="00653E6A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53E6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semiHidden/>
    <w:unhideWhenUsed/>
    <w:rsid w:val="009626D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9626D6"/>
  </w:style>
  <w:style w:type="paragraph" w:styleId="aa">
    <w:name w:val="List Paragraph"/>
    <w:basedOn w:val="a"/>
    <w:uiPriority w:val="34"/>
    <w:qFormat/>
    <w:rsid w:val="00C24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C37E2-7F42-4416-AA79-6BEBFA30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3366</TotalTime>
  <Pages>23</Pages>
  <Words>5379</Words>
  <Characters>30661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Федя</dc:creator>
  <cp:lastModifiedBy>Федя</cp:lastModifiedBy>
  <cp:revision>56</cp:revision>
  <dcterms:created xsi:type="dcterms:W3CDTF">2011-05-07T09:48:00Z</dcterms:created>
  <dcterms:modified xsi:type="dcterms:W3CDTF">2011-05-10T19:37:00Z</dcterms:modified>
</cp:coreProperties>
</file>